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_GBK" w:eastAsia="方正小标宋_GBK"/>
          <w:spacing w:val="20"/>
          <w:w w:val="90"/>
          <w:sz w:val="51"/>
          <w:szCs w:val="51"/>
        </w:rPr>
      </w:pPr>
      <w:bookmarkStart w:id="0" w:name="OLE_LINK2"/>
    </w:p>
    <w:p>
      <w:pPr>
        <w:spacing w:line="1000" w:lineRule="exact"/>
        <w:jc w:val="center"/>
        <w:rPr>
          <w:rFonts w:hint="eastAsia" w:ascii="方正小标宋_GBK" w:eastAsia="方正小标宋_GBK"/>
          <w:spacing w:val="10"/>
          <w:w w:val="65"/>
          <w:sz w:val="71"/>
          <w:szCs w:val="71"/>
        </w:rPr>
      </w:pPr>
      <w:r>
        <w:rPr>
          <w:rFonts w:hint="eastAsia" w:ascii="方正小标宋_GBK" w:eastAsia="方正小标宋_GBK"/>
          <w:spacing w:val="10"/>
          <w:w w:val="65"/>
          <w:sz w:val="71"/>
          <w:szCs w:val="71"/>
        </w:rPr>
        <w:t>202</w:t>
      </w:r>
      <w:r>
        <w:rPr>
          <w:rFonts w:hint="eastAsia" w:ascii="方正小标宋_GBK" w:eastAsia="方正小标宋_GBK"/>
          <w:spacing w:val="10"/>
          <w:w w:val="65"/>
          <w:sz w:val="71"/>
          <w:szCs w:val="71"/>
          <w:lang w:val="en-US" w:eastAsia="zh-CN"/>
        </w:rPr>
        <w:t>5</w:t>
      </w:r>
      <w:r>
        <w:rPr>
          <w:rFonts w:hint="eastAsia" w:ascii="方正小标宋_GBK" w:eastAsia="方正小标宋_GBK"/>
          <w:spacing w:val="10"/>
          <w:w w:val="65"/>
          <w:sz w:val="71"/>
          <w:szCs w:val="71"/>
        </w:rPr>
        <w:t>年全国劳动模范和先进工作者人选</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行楷简体" w:eastAsia="方正行楷简体"/>
          <w:sz w:val="80"/>
          <w:szCs w:val="80"/>
        </w:rPr>
      </w:pPr>
    </w:p>
    <w:p>
      <w:pPr>
        <w:spacing w:line="1600" w:lineRule="exact"/>
        <w:jc w:val="center"/>
        <w:rPr>
          <w:rFonts w:hint="eastAsia" w:ascii="方正行楷简体" w:eastAsia="方正行楷简体"/>
          <w:sz w:val="100"/>
          <w:szCs w:val="100"/>
        </w:rPr>
      </w:pPr>
      <w:r>
        <w:rPr>
          <w:rFonts w:hint="eastAsia" w:ascii="方正行楷简体" w:eastAsia="方正行楷简体"/>
          <w:sz w:val="100"/>
          <w:szCs w:val="100"/>
        </w:rPr>
        <w:t>简</w:t>
      </w:r>
    </w:p>
    <w:p>
      <w:pPr>
        <w:spacing w:line="1600" w:lineRule="exact"/>
        <w:jc w:val="center"/>
        <w:rPr>
          <w:rFonts w:hint="eastAsia" w:ascii="方正行楷简体" w:eastAsia="方正行楷简体"/>
          <w:sz w:val="100"/>
          <w:szCs w:val="100"/>
        </w:rPr>
      </w:pPr>
      <w:r>
        <w:rPr>
          <w:rFonts w:hint="eastAsia" w:ascii="方正行楷简体" w:eastAsia="方正行楷简体"/>
          <w:sz w:val="100"/>
          <w:szCs w:val="100"/>
        </w:rPr>
        <w:t>要</w:t>
      </w:r>
    </w:p>
    <w:p>
      <w:pPr>
        <w:spacing w:line="1600" w:lineRule="exact"/>
        <w:jc w:val="center"/>
        <w:rPr>
          <w:rFonts w:hint="eastAsia" w:ascii="方正行楷简体" w:eastAsia="方正行楷简体"/>
          <w:sz w:val="100"/>
          <w:szCs w:val="100"/>
        </w:rPr>
      </w:pPr>
      <w:r>
        <w:rPr>
          <w:rFonts w:hint="eastAsia" w:ascii="方正行楷简体" w:eastAsia="方正行楷简体"/>
          <w:sz w:val="100"/>
          <w:szCs w:val="100"/>
        </w:rPr>
        <w:t>事</w:t>
      </w:r>
    </w:p>
    <w:p>
      <w:pPr>
        <w:spacing w:line="1600" w:lineRule="exact"/>
        <w:jc w:val="center"/>
        <w:rPr>
          <w:rFonts w:hint="eastAsia" w:ascii="方正行楷简体" w:eastAsia="方正行楷简体"/>
          <w:sz w:val="100"/>
          <w:szCs w:val="100"/>
        </w:rPr>
      </w:pPr>
      <w:r>
        <w:rPr>
          <w:rFonts w:hint="eastAsia" w:ascii="方正行楷简体" w:eastAsia="方正行楷简体"/>
          <w:sz w:val="100"/>
          <w:szCs w:val="100"/>
        </w:rPr>
        <w:t>迹</w:t>
      </w:r>
    </w:p>
    <w:p>
      <w:pPr>
        <w:keepNext w:val="0"/>
        <w:keepLines w:val="0"/>
        <w:pageBreakBefore w:val="0"/>
        <w:widowControl w:val="0"/>
        <w:kinsoku/>
        <w:wordWrap/>
        <w:overflowPunct/>
        <w:topLinePunct w:val="0"/>
        <w:autoSpaceDE/>
        <w:autoSpaceDN/>
        <w:bidi w:val="0"/>
        <w:adjustRightInd/>
        <w:snapToGrid/>
        <w:spacing w:line="1600" w:lineRule="exact"/>
        <w:textAlignment w:val="auto"/>
        <w:rPr>
          <w:rFonts w:hint="eastAsia"/>
          <w:sz w:val="80"/>
          <w:szCs w:val="80"/>
        </w:rPr>
      </w:pPr>
    </w:p>
    <w:p>
      <w:pPr>
        <w:jc w:val="center"/>
        <w:rPr>
          <w:rFonts w:hint="eastAsia"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pPr>
      <w:r>
        <w:rPr>
          <w:rFonts w:hint="eastAsia"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t>2025年</w:t>
      </w:r>
      <w:r>
        <w:rPr>
          <w:rFonts w:hint="default"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t>3</w:t>
      </w:r>
      <w:bookmarkStart w:id="1" w:name="_GoBack"/>
      <w:bookmarkEnd w:id="1"/>
      <w:r>
        <w:rPr>
          <w:rFonts w:hint="eastAsia"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t>月</w:t>
      </w:r>
      <w:r>
        <w:rPr>
          <w:rFonts w:hint="eastAsia"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br w:type="page"/>
      </w:r>
    </w:p>
    <w:p>
      <w:pPr>
        <w:jc w:val="center"/>
        <w:rPr>
          <w:rFonts w:hint="eastAsia" w:ascii="楷体_GB2312" w:hAnsi="楷体_GB2312" w:eastAsia="楷体_GB2312" w:cs="楷体_GB2312"/>
          <w:b/>
          <w:bCs/>
          <w:i w:val="0"/>
          <w:color w:val="000000" w:themeColor="text1"/>
          <w:kern w:val="0"/>
          <w:sz w:val="36"/>
          <w:szCs w:val="36"/>
          <w:u w:val="none"/>
          <w:lang w:val="en-US" w:eastAsia="zh-CN" w:bidi="ar"/>
          <w14:textFill>
            <w14:solidFill>
              <w14:schemeClr w14:val="tx1"/>
            </w14:solidFill>
          </w14:textFill>
        </w:rPr>
      </w:pPr>
    </w:p>
    <w:p>
      <w:pPr>
        <w:rPr>
          <w:rFonts w:hint="eastAsia" w:ascii="方正小标宋_GBK" w:hAnsi="方正小标宋_GBK" w:eastAsia="方正小标宋_GBK" w:cs="方正小标宋_GBK"/>
          <w:color w:val="000000" w:themeColor="text1"/>
          <w:sz w:val="64"/>
          <w:szCs w:val="64"/>
          <w:lang w:val="en-US" w:eastAsia="zh-CN"/>
          <w14:textFill>
            <w14:solidFill>
              <w14:schemeClr w14:val="tx1"/>
            </w14:solidFill>
          </w14:textFill>
        </w:rPr>
      </w:pPr>
    </w:p>
    <w:p>
      <w:pPr>
        <w:rPr>
          <w:rFonts w:hint="eastAsia" w:ascii="方正小标宋_GBK" w:hAnsi="方正小标宋_GBK" w:eastAsia="方正小标宋_GBK" w:cs="方正小标宋_GBK"/>
          <w:color w:val="000000" w:themeColor="text1"/>
          <w:sz w:val="64"/>
          <w:szCs w:val="6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rPr>
          <w:rFonts w:hint="eastAsia" w:ascii="方正小标宋_GBK" w:hAnsi="方正小标宋_GBK" w:eastAsia="方正小标宋_GBK" w:cs="方正小标宋_GBK"/>
          <w:color w:val="000000" w:themeColor="text1"/>
          <w:sz w:val="64"/>
          <w:szCs w:val="6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rPr>
          <w:rFonts w:hint="eastAsia" w:ascii="方正小标宋_GBK" w:hAnsi="方正小标宋_GBK" w:eastAsia="方正小标宋_GBK" w:cs="方正小标宋_GBK"/>
          <w:color w:val="000000" w:themeColor="text1"/>
          <w:sz w:val="64"/>
          <w:szCs w:val="6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rPr>
          <w:rFonts w:hint="eastAsia" w:ascii="方正小标宋_GBK" w:hAnsi="方正小标宋_GBK" w:eastAsia="方正小标宋_GBK" w:cs="方正小标宋_GBK"/>
          <w:color w:val="000000" w:themeColor="text1"/>
          <w:sz w:val="64"/>
          <w:szCs w:val="64"/>
          <w:lang w:val="en-US" w:eastAsia="zh-CN"/>
          <w14:textFill>
            <w14:solidFill>
              <w14:schemeClr w14:val="tx1"/>
            </w14:solidFill>
          </w14:textFill>
        </w:rPr>
      </w:pPr>
    </w:p>
    <w:p>
      <w:pPr>
        <w:rPr>
          <w:rFonts w:hint="eastAsia" w:ascii="方正小标宋_GBK" w:hAnsi="方正小标宋_GBK" w:eastAsia="方正小标宋_GBK" w:cs="方正小标宋_GBK"/>
          <w:color w:val="000000" w:themeColor="text1"/>
          <w:w w:val="90"/>
          <w:sz w:val="68"/>
          <w:szCs w:val="68"/>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w w:val="90"/>
          <w:sz w:val="68"/>
          <w:szCs w:val="6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0"/>
          <w:sz w:val="44"/>
          <w:szCs w:val="44"/>
          <w:lang w:eastAsia="zh-CN"/>
        </w:rPr>
      </w:pPr>
      <w:r>
        <w:rPr>
          <w:rFonts w:hint="eastAsia" w:ascii="方正小标宋_GBK" w:hAnsi="方正小标宋_GBK" w:eastAsia="方正小标宋_GBK" w:cs="方正小标宋_GBK"/>
          <w:b w:val="0"/>
          <w:bCs w:val="0"/>
          <w:color w:val="auto"/>
          <w:spacing w:val="0"/>
          <w:sz w:val="44"/>
          <w:szCs w:val="44"/>
          <w:lang w:eastAsia="zh-CN"/>
        </w:rPr>
        <w:t>目</w:t>
      </w:r>
      <w:r>
        <w:rPr>
          <w:rFonts w:hint="eastAsia" w:ascii="方正小标宋_GBK" w:hAnsi="方正小标宋_GBK" w:eastAsia="方正小标宋_GBK" w:cs="方正小标宋_GBK"/>
          <w:b w:val="0"/>
          <w:bCs w:val="0"/>
          <w:color w:val="auto"/>
          <w:spacing w:val="0"/>
          <w:sz w:val="44"/>
          <w:szCs w:val="44"/>
          <w:lang w:val="en-US" w:eastAsia="zh-CN"/>
        </w:rPr>
        <w:t xml:space="preserve">  </w:t>
      </w:r>
      <w:r>
        <w:rPr>
          <w:rFonts w:hint="eastAsia" w:ascii="方正小标宋_GBK" w:hAnsi="方正小标宋_GBK" w:eastAsia="方正小标宋_GBK" w:cs="方正小标宋_GBK"/>
          <w:b w:val="0"/>
          <w:bCs w:val="0"/>
          <w:color w:val="auto"/>
          <w:spacing w:val="0"/>
          <w:sz w:val="44"/>
          <w:szCs w:val="44"/>
          <w:lang w:eastAsia="zh-CN"/>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575" w:lineRule="exact"/>
        <w:ind w:left="0" w:leftChars="0" w:right="0" w:rightChars="0" w:firstLine="640" w:firstLineChars="200"/>
        <w:jc w:val="distribute"/>
        <w:textAlignment w:val="auto"/>
        <w:outlineLvl w:val="9"/>
        <w:rPr>
          <w:rFonts w:hint="default" w:ascii="Times New Roman" w:hAnsi="Times New Roman" w:eastAsia="仿宋_GB2312" w:cs="Times New Roman"/>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75" w:lineRule="exact"/>
        <w:ind w:left="0" w:leftChars="0" w:firstLine="0" w:firstLineChars="0"/>
        <w:jc w:val="center"/>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全国劳模（51人）</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牛国栋</w:t>
      </w:r>
      <w:r>
        <w:rPr>
          <w:rFonts w:hint="default" w:ascii="Times New Roman" w:hAnsi="Times New Roman" w:eastAsia="仿宋_GB2312" w:cs="Times New Roman"/>
          <w:color w:val="000000" w:themeColor="text1"/>
          <w:sz w:val="32"/>
          <w:szCs w:val="32"/>
          <w14:textFill>
            <w14:solidFill>
              <w14:schemeClr w14:val="tx1"/>
            </w14:solidFill>
          </w14:textFill>
        </w:rPr>
        <w:t>同志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简要</w:t>
      </w:r>
      <w:r>
        <w:rPr>
          <w:rFonts w:hint="default" w:ascii="Times New Roman" w:hAnsi="Times New Roman" w:eastAsia="仿宋_GB2312" w:cs="Times New Roman"/>
          <w:color w:val="000000" w:themeColor="text1"/>
          <w:sz w:val="32"/>
          <w:szCs w:val="32"/>
          <w14:textFill>
            <w14:solidFill>
              <w14:schemeClr w14:val="tx1"/>
            </w14:solidFill>
          </w14:textFill>
        </w:rPr>
        <w:t>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樊志勤同志简要事迹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闫润明同志简要事迹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刘滨杰同志简要事迹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婕同志简要事迹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刘斌涛同志简要事迹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端木学龙同志简要事迹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周一帆同志简要事迹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富肖艳同志简要事迹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10</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绍同志简要事迹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11</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张  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13</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陈繁林同志简要事迹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b w:val="0"/>
          <w:bCs w:val="0"/>
          <w:color w:val="auto"/>
          <w:spacing w:val="0"/>
          <w:sz w:val="32"/>
          <w:szCs w:val="32"/>
          <w:lang w:val="en-US" w:eastAsia="zh-CN"/>
        </w:rPr>
        <w:t>1</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14</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梁里鹏同志简要事迹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15</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孙华奇同志简要事迹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16</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王建兵同志简要事迹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17</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顺同志简要事迹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薛瑞安同志简要事迹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19</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孙少芳同志简要事迹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20</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郝子平同志简要事迹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郝贵忠同志简要事迹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22</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靳海军同志简要事迹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23</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陈晨光同志简要事迹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24</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张世丽同志简要事迹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25</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峰同志简要事迹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26</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宋勇兵同志简要事迹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27</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卫亮亮同志简要事迹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28</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农艳奎同志简要事迹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29</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王三红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29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30</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勇同志简要事迹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刘耀山同志简要事迹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32</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石金平同志简要事迹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b w:val="0"/>
          <w:bCs w:val="0"/>
          <w:color w:val="auto"/>
          <w:spacing w:val="0"/>
          <w:sz w:val="32"/>
          <w:szCs w:val="32"/>
          <w:lang w:val="en-US" w:eastAsia="zh-CN"/>
        </w:rPr>
        <w:t>3</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33</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申青林同志简要事迹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34</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贾宣冲同志简要事迹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35</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李小锋同志简要事迹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36</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敏同志简要事迹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37</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杨兴隆同志简要事迹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38</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葛山峰同志简要事迹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39</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李晋刚同志简要事迹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39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40</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周文刚同志简要事迹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41</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李丽丽同志简要事迹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42</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邵瑞强同志简要事迹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43</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田国锐同志简要事迹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44</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关改玉同志简要事迹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45</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帅同志简要事迹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46</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尹建军同志简要事迹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47</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孙晓普同志简要事迹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48</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梁桐栋同志简要事迹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distribute"/>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49</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邵  </w:t>
      </w:r>
      <w:r>
        <w:rPr>
          <w:rFonts w:hint="eastAsia" w:cs="Times New Roman"/>
          <w:color w:val="000000" w:themeColor="text1"/>
          <w:sz w:val="32"/>
          <w:szCs w:val="32"/>
          <w:lang w:val="en-US" w:eastAsia="zh-CN"/>
          <w14:textFill>
            <w14:solidFill>
              <w14:schemeClr w14:val="tx1"/>
            </w14:solidFill>
          </w14:textFill>
        </w:rPr>
        <w:t>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49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2"/>
          <w:sz w:val="32"/>
          <w:szCs w:val="32"/>
          <w:lang w:val="en-US" w:eastAsia="zh-CN" w:bidi="ar-SA"/>
          <w14:textFill>
            <w14:solidFill>
              <w14:schemeClr w14:val="tx1"/>
            </w14:solidFill>
          </w14:textFill>
        </w:rPr>
        <w:t>50</w:t>
      </w: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军同志简要事迹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吕国平同志简要事迹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left="0" w:leftChars="0" w:firstLine="0" w:firstLineChars="0"/>
        <w:jc w:val="center"/>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全国先进工作者（20人）</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淼同志简要事迹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魏官元同志简要事迹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磊同志简要事迹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丁晓燕同志简要事迹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玲同志简要事迹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谢金娜同志简要事迹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曲亚男同志简要事迹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59、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任艳宏同志简要事迹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59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郑芳芳同志简要事迹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60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程杨玉同志简要事迹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张文平同志简要事迹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李亚楠同志简要事迹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邺同志简要事迹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景红彩同志简要事迹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杨卫平同志简要事迹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b w:val="0"/>
          <w:bCs w:val="0"/>
          <w:color w:val="auto"/>
          <w:spacing w:val="0"/>
          <w:sz w:val="32"/>
          <w:szCs w:val="32"/>
          <w:lang w:val="en-US" w:eastAsia="zh-CN"/>
        </w:rPr>
        <w:t>67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高天成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同志</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68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69、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泳同志简要事迹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69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70、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赵立新同志简要事迹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cs="Times New Roman"/>
          <w:color w:val="000000" w:themeColor="text1"/>
          <w:sz w:val="32"/>
          <w:szCs w:val="32"/>
          <w:lang w:val="en-US" w:eastAsia="zh-CN"/>
          <w14:textFill>
            <w14:solidFill>
              <w14:schemeClr w14:val="tx1"/>
            </w14:solidFill>
          </w14:textFill>
        </w:rPr>
        <w:t>70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0" w:firstLineChars="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宋体"/>
          <w:color w:val="000000" w:themeColor="text1"/>
          <w:kern w:val="2"/>
          <w:sz w:val="32"/>
          <w:szCs w:val="32"/>
          <w:lang w:val="en-US" w:eastAsia="zh-CN" w:bidi="ar-SA"/>
          <w14:textFill>
            <w14:solidFill>
              <w14:schemeClr w14:val="tx1"/>
            </w14:solidFill>
          </w14:textFill>
        </w:rPr>
        <w:t>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李俊红同志简要事迹</w:t>
      </w:r>
      <w:r>
        <w:rPr>
          <w:rFonts w:hint="eastAsia" w:ascii="宋体" w:hAnsi="宋体" w:eastAsia="宋体" w:cs="宋体"/>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rPr>
          <w:rFonts w:hint="eastAsia" w:ascii="方正小标宋_GBK" w:hAnsi="方正小标宋_GBK" w:eastAsia="方正小标宋_GBK" w:cs="方正小标宋_GBK"/>
          <w:color w:val="000000" w:themeColor="text1"/>
          <w:w w:val="90"/>
          <w:sz w:val="68"/>
          <w:szCs w:val="68"/>
          <w:lang w:val="en-US" w:eastAsia="zh-CN"/>
          <w14:textFill>
            <w14:solidFill>
              <w14:schemeClr w14:val="tx1"/>
            </w14:solidFill>
          </w14:textFill>
        </w:rPr>
        <w:sectPr>
          <w:pgSz w:w="11906" w:h="16838"/>
          <w:pgMar w:top="2154" w:right="1417" w:bottom="1928" w:left="1417" w:header="851" w:footer="992" w:gutter="0"/>
          <w:cols w:space="0" w:num="1"/>
          <w:rtlGutter w:val="0"/>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牛国栋</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同志</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简要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事迹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牛国栋，男，汉族，1975年12月生，中共党员，大学本科，中国宝武太原钢铁（集团）有限公司太钢不锈冷轧厂冷连轧作业区班长，高级工程师</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高级技师。党的十八大、十九大、二十大代表。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在不锈钢冷轧钢领域深耕一线26年，挖潜冷轧产线极致能力，推动成材率、质量和效率提升，取得优异成绩。制定和规范作业标准1560余项，提高成材率，减少质量损失。定目标、列计划、行举措，攻克轧制提升关键技术，提高效率27%以上；解决厚度命中率低的难题，命中率达到99.5%，奠定“手撕钢”轧制原料保证；消除430开卷机轧制低效和质量波动，成果荣获全国职工技术创新成果特等奖；破解了客车钢、400系高等级面板材料、超纯不锈钢新品开发等多项“卡脖子”技术。依托创新工作室带领团队攻关创效，总结先进操作法35项，获取发明专利38项，累计创造效益9985万元。传授技艺，带徒成才，先后培养高级工78名、技师36名、高级技师15名、高级工程师5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评选条件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第一条）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2010年荣获山西省特级劳动模范，2011年荣获全国五一劳动奖章，2014年荣获中国青年五四奖章，2018年荣获三晋工匠，2021年荣获全国技术能手，2024年荣获中国好人等等。国务院政府特殊津贴获得者，“大国工匠”培育对象，“三晋英才”支持计划拔尖骨干人才，国家技能大师工作室、全国示范性劳模创新工作室带头人。</w:t>
      </w: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樊志勤同志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简要</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事迹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樊志勤，男，汉族，1979年4月生，中共党员，大学本科，太原重工技术中心焊接所焊接专家，</w:t>
      </w:r>
      <w:r>
        <w:rPr>
          <w:rFonts w:hint="eastAsia" w:cs="Times New Roman"/>
          <w:color w:val="000000" w:themeColor="text1"/>
          <w:sz w:val="32"/>
          <w:szCs w:val="32"/>
          <w:lang w:val="en-US" w:eastAsia="zh-CN"/>
          <w14:textFill>
            <w14:solidFill>
              <w14:schemeClr w14:val="tx1"/>
            </w14:solidFill>
          </w14:textFill>
        </w:rPr>
        <w:t>高级工程师、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高级技师。中国工会十八大代表。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是新时代产业工人的优秀代表，被誉为“制造业的蓝领工匠”。他坚守焊接一线27年，先后参与国家重大工程项目30余项，主持和参与“大型油膜轴承修复”等山西省“揭榜挂帅”和公司科研课题26项，完成工艺攻关试验560余项，解决产品疑难杂症1100多次，直接创造经济效益2.3亿元。创新的“低熔点合金工艺”达到国际领先水平，使产品成本降低56%，每年可节约成本1300余万元，已累计节约成本1.5亿元。太重先后引进智能化焊接机器人等智能化生产线50余条，他结合自己的经验与智能化机器人生产线进行深度融合，攻克了160多项影响生产线的棘手问题，为企业推进高质量发展、培育新质生产力保驾护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评选条件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2016年获得国务院政府特殊津贴，2017年荣获全国五一劳动奖章，2018年荣获山西省道德模范，2023年荣获中华技能大奖、全国机冶建行业工匠，2024年成为“大国工匠”培育对象，荣获中国质量提名奖。“大型梁类铸钢件制造工艺技术”获2024年中国机械工业奖二等奖，授权专利3件，发表论文19篇，合著书籍3册。</w:t>
      </w: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闫润明同志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简要</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事迹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闫润明，男，汉族，1974年5月生，中共党员，高中学历，太原闫润明食品研发工作室</w:t>
      </w:r>
      <w:r>
        <w:rPr>
          <w:rFonts w:hint="eastAsia" w:cs="Times New Roman"/>
          <w:color w:val="000000" w:themeColor="text1"/>
          <w:sz w:val="32"/>
          <w:szCs w:val="32"/>
          <w:lang w:eastAsia="zh-CN"/>
          <w14:textFill>
            <w14:solidFill>
              <w14:schemeClr w14:val="tx1"/>
            </w14:solidFill>
          </w14:textFill>
        </w:rPr>
        <w:t>职工</w:t>
      </w:r>
      <w:r>
        <w:rPr>
          <w:rFonts w:hint="default" w:ascii="Times New Roman" w:hAnsi="Times New Roman" w:eastAsia="仿宋_GB2312" w:cs="Times New Roman"/>
          <w:color w:val="000000" w:themeColor="text1"/>
          <w:sz w:val="32"/>
          <w:szCs w:val="32"/>
          <w14:textFill>
            <w14:solidFill>
              <w14:schemeClr w14:val="tx1"/>
            </w14:solidFill>
          </w14:textFill>
        </w:rPr>
        <w:t>，山西盛世餐饮旅游技工学校烹饪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兼职</w:t>
      </w:r>
      <w:r>
        <w:rPr>
          <w:rFonts w:hint="default" w:ascii="Times New Roman" w:hAnsi="Times New Roman" w:eastAsia="仿宋_GB2312" w:cs="Times New Roman"/>
          <w:color w:val="000000" w:themeColor="text1"/>
          <w:sz w:val="32"/>
          <w:szCs w:val="32"/>
          <w14:textFill>
            <w14:solidFill>
              <w14:schemeClr w14:val="tx1"/>
            </w14:solidFill>
          </w14:textFill>
        </w:rPr>
        <w:t>教师。享受国务院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14:textFill>
            <w14:solidFill>
              <w14:schemeClr w14:val="tx1"/>
            </w14:solidFill>
          </w14:textFill>
        </w:rPr>
        <w:t>特殊津贴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深耕烹饪行业30余年，以匠心精神推动山西饮食文化传承创新，为提升中华饮食文化影响力做出了突出贡献。苦练“空中揪片”绝活，被誉为“空中揪片传承人”。苦练头顶双刀削面，获“中国头顶双刀削面第一人”。设计制作“小米炖辽参”菜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应邀赴20多个国家和地区宣传展示中式面食文化并进行厨艺表演，弘扬中华美食文化。参加中奥建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交</w:t>
      </w:r>
      <w:r>
        <w:rPr>
          <w:rFonts w:hint="default" w:ascii="Times New Roman" w:hAnsi="Times New Roman" w:eastAsia="仿宋_GB2312" w:cs="Times New Roman"/>
          <w:color w:val="000000" w:themeColor="text1"/>
          <w:sz w:val="32"/>
          <w:szCs w:val="32"/>
          <w14:textFill>
            <w14:solidFill>
              <w14:schemeClr w14:val="tx1"/>
            </w14:solidFill>
          </w14:textFill>
        </w:rPr>
        <w:t>45周年及联合国中文日开幕式活动精品晚宴制作，为中餐进入世界非物质文化遗产名录做出了贡献。参加中国非遗美食国际邀请赛，获得特金奖。参加外交部山西全球推荐活动，“吕梁香菇青芥饼”获原创奖。参加第二届世界中餐烹饪大赛，获四星钻石奖、中华金厨奖和中餐季军，夺得“世界中餐推广大使”荣誉头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（符合评选条件的第六条）。</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2004年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获三晋技术能手、山西省十佳烹调师；2018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年荣</w:t>
      </w:r>
      <w:r>
        <w:rPr>
          <w:rFonts w:hint="default" w:ascii="Times New Roman" w:hAnsi="Times New Roman" w:eastAsia="仿宋_GB2312" w:cs="Times New Roman"/>
          <w:color w:val="000000" w:themeColor="text1"/>
          <w:sz w:val="32"/>
          <w:szCs w:val="32"/>
          <w14:textFill>
            <w14:solidFill>
              <w14:schemeClr w14:val="tx1"/>
            </w14:solidFill>
          </w14:textFill>
        </w:rPr>
        <w:t>获山西省享受政府津贴高级技师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获晋阳工匠、三晋工匠年度人物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获全球优秀厨师奖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获全国技术能手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获授权专利及行业奖项20余项。注册中国烹饪大师、高级技师、注册国家级裁判员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刘滨杰同志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简要</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刘滨杰，男，汉族，1991年7月生，中共党员，大专学历，山西吉利优行科技有限公司网约专车驾驶员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十四届人大代表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该同志2018年加入曹操专车，文明驾车、安全行驶、礼貌待客，多次获全公司业绩、安全、服务标兵、年度业绩第一名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把安全文明驾驶放在第一位，严格做到“四不开”：不开斗气车，不酒后开车，不强行超车，不超速开车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杭州亚运会期间，作为全国2000名优秀司机代表，参加杭州亚运会志愿服务车队，承担亚运礼宾服务保障工作。参与制定《太原市巡游网约车驾驶员安康运营操作规程》、两届全市巡游网约车职业技能竞赛评分规则并担任网约车赛组裁判，为行业规范制定、技能提升等做出了突出贡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。2024年创建刘滨杰劳模创新工作室，推广创新贴近乘客、线下面对面推广“一对一”定制预约服务，共开展培训活动34场，覆盖1380人次，援企稳岗，师带徒、“传帮带”500多人。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当选省十四届人大代表后，深入行业一线调查研究，提交的有关网约车司机权益保障提案均得到有关部门答复，被誉为“的哥的姐代言人”。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太原市第一届省城最美的哥的姐，2023年荣获山西省五一劳动奖章，杭州第十九届亚运会组委会荣誉证书，2024年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周婕同志简要事迹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周婕，女，汉族，1991年7月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sz w:val="32"/>
          <w:szCs w:val="32"/>
          <w14:textFill>
            <w14:solidFill>
              <w14:schemeClr w14:val="tx1"/>
            </w14:solidFill>
          </w14:textFill>
        </w:rPr>
        <w:t>，中共党员，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大学本科</w:t>
      </w:r>
      <w:r>
        <w:rPr>
          <w:rFonts w:hint="default" w:ascii="Times New Roman" w:hAnsi="Times New Roman" w:eastAsia="仿宋_GB2312" w:cs="Times New Roman"/>
          <w:color w:val="000000" w:themeColor="text1"/>
          <w:sz w:val="32"/>
          <w:szCs w:val="32"/>
          <w14:textFill>
            <w14:solidFill>
              <w14:schemeClr w14:val="tx1"/>
            </w14:solidFill>
          </w14:textFill>
        </w:rPr>
        <w:t>，红马甲集团股份有限公司培训师兼保洁部主管</w:t>
      </w:r>
      <w:r>
        <w:rPr>
          <w:rFonts w:hint="eastAsia" w:cs="Times New Roman"/>
          <w:color w:val="000000" w:themeColor="text1"/>
          <w:sz w:val="32"/>
          <w:szCs w:val="32"/>
          <w:lang w:eastAsia="zh-CN"/>
          <w14:textFill>
            <w14:solidFill>
              <w14:schemeClr w14:val="tx1"/>
            </w14:solidFill>
          </w14:textFill>
        </w:rPr>
        <w:t>，技师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认真落实乡村振兴战略，“面向革命老区、面向贫困地区、面向弱势群体”，教育引导更多女同胞从事家政服务工作。坚持培训就业一条龙服务，有效地带动了农村剩余劳动力，走出家庭、走出大山、走向富裕，让女同志在“转型发展”的大潮中充分发挥“半边天”作用。积极融入“吕梁市护工、天镇保姆、太行家政、忻州月嫂、晋中管家、濩泽家政”等品牌建设，助力乡村振兴；“走出去，请进来，沉下去，带出来”，“红马甲”的足迹踏遍了山西60个县区，280多个乡镇，1.2万个村庄，有效地提高了培训和就业效率；积极倡导互联网+家政，让求职者就业更方便。大胆创新，不断延伸产业链，拓宽服务渠道，拓展服务项目，多方筹措资金130余万元，研发了“晋家好优选”小程序，开通了“96305”省内免费服务热线，网上开展培训、招聘，让服务更方便、更快捷。截至目前，累计线上培训200万人次，线下培训5万余人次，帮助2.6万多人走上了就业岗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第十</w:t>
      </w:r>
      <w:r>
        <w:rPr>
          <w:rFonts w:hint="default"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2018年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14:textFill>
            <w14:solidFill>
              <w14:schemeClr w14:val="tx1"/>
            </w14:solidFill>
          </w14:textFill>
        </w:rPr>
        <w:t>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山西省三八红旗手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全国优秀农民工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全国五一劳动奖章。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刘斌涛同志简要事迹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刘斌涛，男，汉族，1973年1月生，中共党员，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大学</w:t>
      </w:r>
      <w:r>
        <w:rPr>
          <w:rFonts w:hint="default" w:ascii="Times New Roman" w:hAnsi="Times New Roman" w:eastAsia="仿宋_GB2312" w:cs="Times New Roman"/>
          <w:color w:val="000000" w:themeColor="text1"/>
          <w:sz w:val="32"/>
          <w:szCs w:val="32"/>
          <w14:textFill>
            <w14:solidFill>
              <w14:schemeClr w14:val="tx1"/>
            </w14:solidFill>
          </w14:textFill>
        </w:rPr>
        <w:t>本科，中车大同电力机车有限公司检修分公司装调工部调试组电力机车调试工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高级工程师</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高级技师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享受国务院政府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特殊</w:t>
      </w:r>
      <w:r>
        <w:rPr>
          <w:rFonts w:hint="default" w:ascii="Times New Roman" w:hAnsi="Times New Roman" w:eastAsia="仿宋_GB2312" w:cs="Times New Roman"/>
          <w:color w:val="000000" w:themeColor="text1"/>
          <w:sz w:val="32"/>
          <w:szCs w:val="32"/>
          <w14:textFill>
            <w14:solidFill>
              <w14:schemeClr w14:val="tx1"/>
            </w14:solidFill>
          </w14:textFill>
        </w:rPr>
        <w:t>津贴。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该同志近五年来主持公司HXD2、HXD2B、HXD2C等各型号电力机车调试验证工作，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主持各型号机车C6修行业标准的编制与评审工作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居国际领先水平。参与各型号机车检修工艺开发与完善，参与新造试制试验工作。研发多种自主修部件检测装置，填补领域空白，节约8000余万元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，居国内领先水平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。提出56条技术革新方法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30余项合理化建议，发表8篇技术论文，取得2项实用新型专利，创造经济效益1048.8万元。担</w:t>
      </w:r>
      <w:r>
        <w:rPr>
          <w:rFonts w:hint="default" w:ascii="Times New Roman" w:hAnsi="Times New Roman" w:eastAsia="仿宋_GB2312" w:cs="Times New Roman"/>
          <w:color w:val="000000" w:themeColor="text1"/>
          <w:sz w:val="32"/>
          <w:szCs w:val="32"/>
          <w14:textFill>
            <w14:solidFill>
              <w14:schemeClr w14:val="tx1"/>
            </w14:solidFill>
          </w14:textFill>
        </w:rPr>
        <w:t>任山西省和中国中车创新工作室带头人，培养中车技能专家4人、高级技师7人、技师20人，指导员工参加技能比武，斩获国家级奖项8人次，省级、集团级奖项9人次。（符合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评选</w:t>
      </w:r>
      <w:r>
        <w:rPr>
          <w:rFonts w:hint="default" w:ascii="Times New Roman" w:hAnsi="Times New Roman" w:eastAsia="仿宋_GB2312" w:cs="Times New Roman"/>
          <w:color w:val="000000" w:themeColor="text1"/>
          <w:sz w:val="32"/>
          <w:szCs w:val="32"/>
          <w14:textFill>
            <w14:solidFill>
              <w14:schemeClr w14:val="tx1"/>
            </w14:solidFill>
          </w14:textFill>
        </w:rPr>
        <w:t>条件的第一条。）</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2013年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获全国技术能手，2021年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获中国中车高铁工匠，2023年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获中国中车首席技能专家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获山西省劳动模范。</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端木学龙同志简要事迹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端木学龙，男，汉族，1984年10月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sz w:val="32"/>
          <w:szCs w:val="32"/>
          <w14:textFill>
            <w14:solidFill>
              <w14:schemeClr w14:val="tx1"/>
            </w14:solidFill>
          </w14:textFill>
        </w:rPr>
        <w:t>，中共党员，大学本科，山西柴油机工业有限责任公司高级工程师</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高级技师。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该同志自</w:t>
      </w:r>
      <w:r>
        <w:rPr>
          <w:rFonts w:hint="default" w:ascii="Times New Roman" w:hAnsi="Times New Roman" w:eastAsia="仿宋_GB2312" w:cs="Times New Roman"/>
          <w:color w:val="000000" w:themeColor="text1"/>
          <w:sz w:val="32"/>
          <w:szCs w:val="32"/>
          <w14:textFill>
            <w14:solidFill>
              <w14:schemeClr w14:val="tx1"/>
            </w14:solidFill>
          </w14:textFill>
        </w:rPr>
        <w:t>2005年参加工</w:t>
      </w:r>
      <w:r>
        <w:rPr>
          <w:rFonts w:hint="default" w:ascii="Times New Roman" w:hAnsi="Times New Roman" w:eastAsia="仿宋_GB2312" w:cs="Times New Roman"/>
          <w:color w:val="auto"/>
          <w:sz w:val="32"/>
          <w:szCs w:val="32"/>
        </w:rPr>
        <w:t>作以来，</w:t>
      </w:r>
      <w:r>
        <w:rPr>
          <w:rFonts w:hint="eastAsia" w:ascii="Times New Roman" w:hAnsi="Times New Roman" w:eastAsia="仿宋_GB2312" w:cs="Times New Roman"/>
          <w:color w:val="auto"/>
          <w:sz w:val="32"/>
          <w:szCs w:val="32"/>
          <w:lang w:eastAsia="zh-CN"/>
        </w:rPr>
        <w:t>一直</w:t>
      </w:r>
      <w:r>
        <w:rPr>
          <w:rFonts w:hint="default" w:ascii="Times New Roman" w:hAnsi="Times New Roman" w:eastAsia="仿宋_GB2312" w:cs="Times New Roman"/>
          <w:color w:val="auto"/>
          <w:sz w:val="32"/>
          <w:szCs w:val="32"/>
        </w:rPr>
        <w:t>坚守</w:t>
      </w:r>
      <w:r>
        <w:rPr>
          <w:rFonts w:hint="eastAsia"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科研生产第一线，出色完成多个国家级科研项目技术攻关。主持开展200余种公司级科研项目及</w:t>
      </w:r>
      <w:r>
        <w:rPr>
          <w:rFonts w:hint="default" w:ascii="Times New Roman" w:hAnsi="Times New Roman" w:eastAsia="仿宋_GB2312" w:cs="Times New Roman"/>
          <w:color w:val="auto"/>
          <w:sz w:val="32"/>
          <w:szCs w:val="32"/>
          <w:highlight w:val="none"/>
        </w:rPr>
        <w:t>关重零部件</w:t>
      </w:r>
      <w:r>
        <w:rPr>
          <w:rFonts w:hint="default" w:ascii="Times New Roman" w:hAnsi="Times New Roman" w:eastAsia="仿宋_GB2312" w:cs="Times New Roman"/>
          <w:color w:val="auto"/>
          <w:sz w:val="32"/>
          <w:szCs w:val="32"/>
        </w:rPr>
        <w:t>的试制加工和数字化工艺试验应用等工作，形成关键工艺技术20余项，设计开发各类刀具和工装夹具50余套，申报专利受理29项、已授权8项，在各级刊物发表4篇技术类论文，为我国陆装、海装动力系统柴油发动机研制做出突出贡献。作为山西省技能大师工作室、职工创新工作室带头人，带领团队完成了6万余件零部件的试制加工任务，参与了8项国家级重点工程项目的技术攻关，形成技术类成果50余项，受理专</w:t>
      </w:r>
      <w:r>
        <w:rPr>
          <w:rFonts w:hint="default" w:ascii="Times New Roman" w:hAnsi="Times New Roman" w:eastAsia="仿宋_GB2312" w:cs="Times New Roman"/>
          <w:color w:val="000000" w:themeColor="text1"/>
          <w:sz w:val="32"/>
          <w:szCs w:val="32"/>
          <w14:textFill>
            <w14:solidFill>
              <w14:schemeClr w14:val="tx1"/>
            </w14:solidFill>
          </w14:textFill>
        </w:rPr>
        <w:t>利60余项、已授权20余项。先后被聘任为中国兵器工业集团第十一届职业技能竞赛数控铣工决赛裁判、北京理工大学机械与车辆学院专业机械硕士学位校外导师。（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14:textFill>
            <w14:solidFill>
              <w14:schemeClr w14:val="tx1"/>
            </w14:solidFill>
          </w14:textFill>
        </w:rPr>
        <w:t>评选条件的第一条。）</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2023年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第三届大同工匠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山西省劳动模范、中国兵器工业集团劳动模范。中国兵器工业集团关键技能带头人，铣工、数控铣工、镗工职业技能等级认定高级考评员。</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周一帆同志简要事迹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周一帆，男，汉族，1999年8月生，中共预备党员，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大专</w:t>
      </w:r>
      <w:r>
        <w:rPr>
          <w:rFonts w:hint="default" w:ascii="Times New Roman" w:hAnsi="Times New Roman" w:eastAsia="仿宋_GB2312" w:cs="Times New Roman"/>
          <w:color w:val="000000" w:themeColor="text1"/>
          <w:sz w:val="32"/>
          <w:szCs w:val="32"/>
          <w14:textFill>
            <w14:solidFill>
              <w14:schemeClr w14:val="tx1"/>
            </w14:solidFill>
          </w14:textFill>
        </w:rPr>
        <w:t>学历，阳高县迎春蔬菜种植专业合作社工人。</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积极投身西红柿产业带动乡亲致富。</w:t>
      </w:r>
      <w:r>
        <w:rPr>
          <w:rFonts w:hint="default" w:ascii="Times New Roman" w:hAnsi="Times New Roman" w:eastAsia="仿宋_GB2312" w:cs="Times New Roman"/>
          <w:color w:val="000000" w:themeColor="text1"/>
          <w:sz w:val="32"/>
          <w:szCs w:val="32"/>
          <w14:textFill>
            <w14:solidFill>
              <w14:schemeClr w14:val="tx1"/>
            </w14:solidFill>
          </w14:textFill>
        </w:rPr>
        <w:t>2019年退役回乡后，看到当地农民种植的蔬菜品质较差、销售困难，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主动</w:t>
      </w:r>
      <w:r>
        <w:rPr>
          <w:rFonts w:hint="default" w:ascii="Times New Roman" w:hAnsi="Times New Roman" w:eastAsia="仿宋_GB2312" w:cs="Times New Roman"/>
          <w:color w:val="000000" w:themeColor="text1"/>
          <w:sz w:val="32"/>
          <w:szCs w:val="32"/>
          <w14:textFill>
            <w14:solidFill>
              <w14:schemeClr w14:val="tx1"/>
            </w14:solidFill>
          </w14:textFill>
        </w:rPr>
        <w:t>进入阳高县迎春蔬菜种植专业合作社，扑下身子积极学习，组建销售队伍，带动农民增收。2020年，自费前往海南省学习圣女果种植技术。2021年起帮助合作社试种，西红柿种植面积逐年扩大。又先后赴山东寿光、海南陵水、广西百色等地学习，结合各地经验，通过科学设置秧苗间距、改良土壤条件、调整滴灌频次等方式，成功让西红柿产量增长了15%、糖分含量提高了2个度，同时引进了多丽、釜山88、黄丽等多种适合阳高生长的西红柿品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近</w:t>
      </w:r>
      <w:r>
        <w:rPr>
          <w:rFonts w:hint="default" w:ascii="Times New Roman" w:hAnsi="Times New Roman" w:eastAsia="仿宋_GB2312" w:cs="Times New Roman"/>
          <w:color w:val="000000" w:themeColor="text1"/>
          <w:sz w:val="32"/>
          <w:szCs w:val="32"/>
          <w14:textFill>
            <w14:solidFill>
              <w14:schemeClr w14:val="tx1"/>
            </w14:solidFill>
          </w14:textFill>
        </w:rPr>
        <w:t>年，每年自费两万多元外出学习技术，每年自费两万多元聘请农科教授前来给农民讲课，先后垫资培训农民500多人次。在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其</w:t>
      </w:r>
      <w:r>
        <w:rPr>
          <w:rFonts w:hint="default" w:ascii="Times New Roman" w:hAnsi="Times New Roman" w:eastAsia="仿宋_GB2312" w:cs="Times New Roman"/>
          <w:color w:val="000000" w:themeColor="text1"/>
          <w:sz w:val="32"/>
          <w:szCs w:val="32"/>
          <w14:textFill>
            <w14:solidFill>
              <w14:schemeClr w14:val="tx1"/>
            </w14:solidFill>
          </w14:textFill>
        </w:rPr>
        <w:t>带动下，阳高县迎春蔬菜种植专业合作社种植的西红柿面积已达1000余亩，销往全国各地，4000余农户受益，户均年增收2万多元。阳高县连续三年举办了“西红柿产业发展论坛”。（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14:textFill>
            <w14:solidFill>
              <w14:schemeClr w14:val="tx1"/>
            </w14:solidFill>
          </w14:textFill>
        </w:rPr>
        <w:t>的第三条）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2024年被评为山西省劳动模范。</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富肖艳同志简要事迹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富肖艳，女，汉族，1984年12月生，民建会员，大学本科，天镇县阳光职业培训学校高级培训师，</w:t>
      </w:r>
      <w:r>
        <w:rPr>
          <w:rFonts w:hint="eastAsia" w:cs="Times New Roman"/>
          <w:color w:val="000000" w:themeColor="text1"/>
          <w:sz w:val="32"/>
          <w:szCs w:val="32"/>
          <w:lang w:eastAsia="zh-CN"/>
          <w14:textFill>
            <w14:solidFill>
              <w14:schemeClr w14:val="tx1"/>
            </w14:solidFill>
          </w14:textFill>
        </w:rPr>
        <w:t>高级工。“</w:t>
      </w:r>
      <w:r>
        <w:rPr>
          <w:rFonts w:hint="default" w:ascii="Times New Roman" w:hAnsi="Times New Roman" w:eastAsia="仿宋_GB2312" w:cs="Times New Roman"/>
          <w:color w:val="000000" w:themeColor="text1"/>
          <w:sz w:val="32"/>
          <w:szCs w:val="32"/>
          <w14:textFill>
            <w14:solidFill>
              <w14:schemeClr w14:val="tx1"/>
            </w14:solidFill>
          </w14:textFill>
        </w:rPr>
        <w:t>天镇保姆</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品牌创始人、形象代言人。</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是东沙河村一名青年妇女，参加育婴员培训后，在北京从事育婴工作。她刻苦钻研，不断提升技能，被天镇县阳光职业培训学校聘为培训师、职业经理人。为更好带动就业，深入农村创造性做妇女思想工作，帮助妇女踏上就业之路。在她努力下，学校成功举办311期培训班，累计培训41547人，帮助32566名农村妇女在北京、天津等地签订用工合同，成功实现就业，年人均收入8万余元，带动1万多户贫困家庭脱贫，形成近十亿元产业链。目前，“天镇保姆”成立了14所分支机构，覆盖晋冀蒙等地，每年线上线下培训万余人，成为人社部重点帮扶打造的全国劳务品牌，多次登上《新闻联播》《焦点访谈》，在脱贫攻坚和乡村振兴事业中发挥了积极的带动作用。近年来，富肖艳带领团队先后承接了中国劳动和社会保障科学研究院、中国人事科学研究院家政重点课题研究，作为课题组副组长、组长，完成十余项重点课题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14:textFill>
            <w14:solidFill>
              <w14:schemeClr w14:val="tx1"/>
            </w14:solidFill>
          </w14:textFill>
        </w:rPr>
        <w:t>的第三条）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2024年荣获山西省劳动模范。</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陈绍同志简要事迹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陈绍，男，汉族，1975年6月生，群众，高中学历，朔州市平鲁区向阳堡乡东平太村农民。</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该同志在保障粮食安全、发展乡村特色产业方面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积极作为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看到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平鲁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山坡地，土地贫瘠，靠天吃饭，农民出现大面积抛荒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时流转土地1.6万亩，种植加工型马铃薯6000亩，生产马铃薯1.5万吨，产值1600万元；种植杂粮3800亩，杂粮产量720吨，产值432万元；种植牧草1000亩，产量1000吨，产值50万元；建设有机旱作油菜科研示范基地1000亩，总结形成一套适合晋北地区气候特点的芥菜型春油菜有机旱作栽培技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莜麦良种繁育基地3200亩，生产优质莜麦良种30万公斤，收入180万元。建设马铃薯良种繁育基地2000亩，提供脱毒马铃薯种薯150万斤，产值250万元。一次流转83户村民土地5000亩，流转周期5年，每户每年稳定收入近6000元。2023年共带动农户224户，增收金额17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元，户均增收7876.18元。其中贫困户83户，增收金额904563元，户均增收10898.35元。他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采取“保底+分红”的种植模式，加强农业社会化服务，农民平均每亩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地节约生产成本30元，作物增产10%，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带动当地产业振兴迈出了大步伐，几年来，个人捐赠款物达5万多元。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（符合评选条件的第三条）。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2024年被山西省农业农村厅授予“粮食生产大户”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荣获山西省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张杰同志简要事迹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张杰，男，汉族，1980年6月生，中共党员，大学本科，国网山西省电力公司忻州供电公司输电运检中心四级专家</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高级工程师、高级技师。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从复转军人成长为技术能手，一直扎根基层、默默奉献。锲而不舍、苦练内功，用双脚丈量山头，累计行程超过20000公里，准确记住了9000多基杆塔的位置，累计发现危急缺陷1000余件，为设备健康运行筑起坚固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防火墙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守在带电作业的最前沿，带领团队创造了2000次“零失误”纪录。自信自强、革故鼎新，用创新成果攻克技术难题，获授权专利20余项，获省部级以上科技奖15项，其中1项获国际质量管理小组会议金奖。独具匠心、因材施教，依托创新工作室，累计培养出山西省劳动模范1人，山西省五一劳动奖章2人，三晋工匠1人，提名1人，忻州工匠2人，晋电工匠1人，忻电工匠1人，高级工程师7名，高级技师12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14:textFill>
            <w14:solidFill>
              <w14:schemeClr w14:val="tx1"/>
            </w14:solidFill>
          </w14:textFill>
        </w:rPr>
        <w:t>评选条件的第一条。）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2019年荣获三晋英才优秀青年人才，2021年荣获山西省新时代最美劳动者，2023年荣获山西省五一劳动奖章，2024年荣获山西省劳动模范。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刘强同志简要事迹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刘强，男，汉族，1985年5月生，群众，初中学历，山西五台山晋旅运通公共交通有限公司公交车驾驶员。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该同志作为公司首批新能源公交驾驶员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8年来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悉心研究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车辆性能和规律，树牢安全意识，优化改进操作方式，先后排查处置车辆故障隐患500余次，苦练内功做到不踩一脚急刹车、不加一脚无用油门，以远低于车辆平均消耗水平，让绿色出行贯穿工作始终，为持续推进生态优先、节约集约、绿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低碳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作出积极贡献。认真履行“游客的满意就是我们的服务宗旨”理念，努力营造安全舒适的乘车环境，把关爱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乘客，拾金不昧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、品德高尚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，兢兢业业、从不言悔，用实际行动践行“乘客至上，服务为本”宗旨，创造了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驾驶总里程数超55万公里，行驶时间超过36000小时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事故”的业绩，无一例服务投诉，多次受到游客和公司的好评。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爱岗敬业、甘于奉献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五台山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风景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区雨雪天气复杂路况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，主动替换新上岗驾驶员3个小时，直至中午1点多又重新投入自己岗位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其丰富的驾驶经验和创新探索的精神，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彰显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了晋旅人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挑重担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无私奉献的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时代风采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（符合评选条件的第六条）。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2023年荣获忻州市五一劳动奖章，2024年荣获山西省劳动模范。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陈繁林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同志</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陈繁林，女，汉族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1970年1月生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群众，高中学历，繁峙县砂河镇喜家家居家用品制造厂车间主管。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该同志自 2018 年加入喜家家居家用品制造厂，凭借自身努力从普通工人逐步晋升为车间主管。她始终坚守岗位，以厂为家，积极提升自我素质。在生产管理中，她针对工厂距原材料产地远、运输延误的问题，精心制定“三天报备”物料管理方案，有效保障生产连续性，大幅提升生产效率。面对产品工艺缺陷，大胆创新，将箱包拉布延长、拉链缩短，不仅使产品更美观结实，还利用边角料实现废物回收，每年节约成本 8 万余元。在人员培养上成绩斐然，多年来培养400多名女职工，助力她们脱贫致富，展现新时代女职工风采。组织纪律性强，善于思考解决问题，注重员工关怀与思想引导，稳定员工队伍，积极推动工厂形成良好工作氛围与管理模式，赢得领导与同事高度认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（符合评选条件的第六条）。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2020年荣获忻州市劳动模范、繁峙县最美女工及繁峙县第二届 “中国梦・劳动美” 妇女励志比赛优秀奖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 年荣获忻州市新时代最美劳动者 提名、繁峙县最美女工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 年荣获山西省五一劳动奖章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梁里鹏同志简要事迹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梁里鹏，男，汉族，1986年4月生，中共党员，大学本科，山西西山晋兴能源有限责任公司斜沟煤矿机电部电气服务中心主任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矿井维修电工</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矿山机电高级工程师</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该同志坚守抢修一线15年，是斜沟矿设备抢修和智能化建设带头人，攻克进口设备维修技术难题，累计抢修故障千余次，为企业挽回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经济</w:t>
      </w:r>
      <w:r>
        <w:rPr>
          <w:rFonts w:hint="default" w:ascii="Times New Roman" w:hAnsi="Times New Roman" w:eastAsia="仿宋_GB2312" w:cs="Times New Roman"/>
          <w:color w:val="000000" w:themeColor="text1"/>
          <w:sz w:val="32"/>
          <w:szCs w:val="32"/>
          <w14:textFill>
            <w14:solidFill>
              <w14:schemeClr w14:val="tx1"/>
            </w14:solidFill>
          </w14:textFill>
        </w:rPr>
        <w:t>损失上亿元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编著《煤矿进口采掘机械设备常见故障及处理方法》填补国内空白，夺得全国煤炭行业职业技能竞赛综采维修电工第一名。设计建设的18106工作面被评为全省第一个高级智能化综采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工作面，“智能工作面大采高液压支架及关键技术”被省科技厅鉴定为国际先进，主持“现代化矿井无人值守管理体系构建与应用”获全国煤炭企业管理现代化创新三等奖，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斜沟矿成为全国首批智能化示范建</w:t>
      </w:r>
      <w:r>
        <w:rPr>
          <w:rFonts w:hint="default" w:ascii="Times New Roman" w:hAnsi="Times New Roman" w:eastAsia="仿宋_GB2312" w:cs="Times New Roman"/>
          <w:color w:val="000000" w:themeColor="text1"/>
          <w:sz w:val="32"/>
          <w:szCs w:val="32"/>
          <w14:textFill>
            <w14:solidFill>
              <w14:schemeClr w14:val="tx1"/>
            </w14:solidFill>
          </w14:textFill>
        </w:rPr>
        <w:t>设煤矿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作出重要贡献</w:t>
      </w:r>
      <w:r>
        <w:rPr>
          <w:rFonts w:hint="default" w:ascii="Times New Roman" w:hAnsi="Times New Roman" w:eastAsia="仿宋_GB2312" w:cs="Times New Roman"/>
          <w:color w:val="000000" w:themeColor="text1"/>
          <w:sz w:val="32"/>
          <w:szCs w:val="32"/>
          <w14:textFill>
            <w14:solidFill>
              <w14:schemeClr w14:val="tx1"/>
            </w14:solidFill>
          </w14:textFill>
        </w:rPr>
        <w:t>。依托创新工作室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完成科研成果32项，为企业创造效益5000余万元。培训电工5688人次，培养2名全国技术能手、2名国赛银牌选手。（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14:textFill>
            <w14:solidFill>
              <w14:schemeClr w14:val="tx1"/>
            </w14:solidFill>
          </w14:textFill>
        </w:rPr>
        <w:t>评选条件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第一条）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2022年荣获山西省五一劳动奖章，2023年荣获全国五一劳动奖章、全国技术能手，2024年荣获山西省劳动模范。</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孙华奇同志简要事迹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孙华奇，男，1978年8月生，中共党员，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大学</w:t>
      </w:r>
      <w:r>
        <w:rPr>
          <w:rFonts w:hint="default" w:ascii="Times New Roman" w:hAnsi="Times New Roman" w:eastAsia="仿宋_GB2312" w:cs="Times New Roman"/>
          <w:color w:val="000000" w:themeColor="text1"/>
          <w:sz w:val="32"/>
          <w:szCs w:val="32"/>
          <w14:textFill>
            <w14:solidFill>
              <w14:schemeClr w14:val="tx1"/>
            </w14:solidFill>
          </w14:textFill>
        </w:rPr>
        <w:t>本科，霍州煤电集团吕临能化有限公司庞庞塔煤矿综放队队长</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助理工程师</w:t>
      </w:r>
      <w:r>
        <w:rPr>
          <w:rFonts w:hint="eastAsia" w:cs="Times New Roman"/>
          <w:color w:val="000000" w:themeColor="text1"/>
          <w:sz w:val="32"/>
          <w:szCs w:val="32"/>
          <w:lang w:eastAsia="zh-CN"/>
          <w14:textFill>
            <w14:solidFill>
              <w14:schemeClr w14:val="tx1"/>
            </w14:solidFill>
          </w14:textFill>
        </w:rPr>
        <w:t>、高级工</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该同志是霍州煤电集团煤炭开采领域的突出代表和攻坚带头人，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年深耕生产一线，完成多次急难险重任务，以“救火队长”“攻坚先锋”闻名矿区。带领团队成功攻克深井开采中设备下滑、漏顶、煤壁片帮和飞矸伤人等现场难题，构建起平均坡度超35°（局部达51°）的“大倾角”带压开采的成熟模式，探索出生产一线攻坚动员、示范引领的优秀经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创造了</w:t>
      </w:r>
      <w:r>
        <w:rPr>
          <w:rFonts w:hint="default" w:ascii="Times New Roman" w:hAnsi="Times New Roman" w:eastAsia="仿宋_GB2312" w:cs="Times New Roman"/>
          <w:color w:val="000000" w:themeColor="text1"/>
          <w:sz w:val="32"/>
          <w:szCs w:val="32"/>
          <w14:textFill>
            <w14:solidFill>
              <w14:schemeClr w14:val="tx1"/>
            </w14:solidFill>
          </w14:textFill>
        </w:rPr>
        <w:t>特殊地质条件重大风险防控和安全高效开采的成功案例。将工作面生产能力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9万吨/月升级为30万吨/月，最高产量达55万吨/月，在同等地质条件煤炭开采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处于稳定领先地位。同时，实现三十年安全生产“零事故”，使煤炭资源在安全精益作业中实现了能采尽采、颗粒归仓，为井下高难度煤炭开采提供了可复制、可推广的宝贵作业样板。（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14:textFill>
            <w14:solidFill>
              <w14:schemeClr w14:val="tx1"/>
            </w14:solidFill>
          </w14:textFill>
        </w:rPr>
        <w:t>评选条件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第一条）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2023年荣获山西省国资委省属企业第四届道德模范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王建兵同志</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王建兵，男，汉族，1982年8月生，中共预备党员，大专学历，山西森泽能源科技集团有限公司设备保障中心主任</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助理工程师、技师。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多年来围绕“改革创新、节能降耗”，倾心“五小”创新，先后对公司部分主要设备进行了技术创新优化改造，为企业提质增效、节能降耗做出了巨大贡献。2017年，创新成果荣获山西省“五小”创新成果三等奖。2018年，主导设计“一种大型主体设备稀油站冷却系统”，彻底改变传统水冷却技术，延长设备使用寿命3倍以上，维保费用降低了 60％，同时满足智能化控制要求，设备运行安全性、效率及环保性能都得到显著改善，获得国家实用新型专利认证。2022年，完成“一种闭式单体旋流器”和“一种设备轴瓦冷却系统”的设计，均获新型实用型专利，为公司节省七千余万元。发表论文1篇。依托省级创新工作室平台和企业产业工人实训基地，积极投身培育创新发展新型主力军工作。（符合评选条件的第一、第十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2021年荣获柳林县第三届新时代最美柳林人最好工人，2024年荣获山西省劳动模范。</w:t>
      </w: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周顺同志简要事迹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周顺，男，汉族，1988年11月生，中共党员，大学本科，山西汾西矿业（集团）有限责任公司贺西煤矿机电副总工程师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矿山机电高级工程师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，山西省职工创新工作室带头人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长期扎根煤矿生产一线，致力于技术革新，推动矿井智能化升级。主持大型设备无人值守改造及智能煤矿实施等技术革新，贺西煤矿成为汾西矿业集团首家通过山西省智能化验收的单位；开展“数智联动+110工法”技术在高突矿井中应用项目，通过“2+4”常态化运行作业模式，提高资源回收价值2.4亿元，并在2024年全国煤矿采煤工作面智能创新大赛中荣获三等奖，为矿井智能化作出突出贡献。组织职工培训授课千余课时，为矿井培养大批技能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工作室被评定为山西省职工创新工作室、中国煤炭行业技能大师工作室、山西省智能化发展创新联盟会员。开展科技创新，持有专利5项，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革新50余项，减少井下职工50余人，节约资金2000余万元。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2015年在全国煤炭行业职工技能大赛中获得综采维修电工第五名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2022年荣获中国煤炭行业大师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2023年荣获中国煤炭行业首席技能讲师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薛瑞安同志简要事迹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薛瑞安，男，汉族，1970年6月生，中共党员，中专学历，经纬智能纺织机械有限公司一级工匠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首席服务师</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高级技师，享受国务院政府特殊津贴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该同志从事细纱机安装、调试、服务工作35年，每年300余天都泡在40度高温高湿的纺织车间。他是改进创新的“巧匠”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明的“改进落纱开车动作、提高细纱机留头率”工作法，在国内外处于领先水平。有效解决了细纱设备运转、提速、千锭时断头、留头率、产量、效率等各类技术问题，提高了设备运转效率和设备产能。他是客户信赖的“专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每年完成40个国内外安装服务项目，上千家现场服务和上万张分析图片成就了他提高纺纱速度和解决复杂难题的本领，是国内外客户争抢的“定心丸”。他是传道授业的“师傅”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将经验编写成直观实用的《细纱机常见故障排除指导书》和《提高细纱机留头率工作法》，成为行业工作指南。薛瑞安创新工作室11名服务师成员成为安装服务线上的中坚力量。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2010年荣获山西省劳动模范、三晋技术能手，2018入选山西省“三晋英才”支持计划拔尖骨干人才，2019年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“三晋工匠”年度人物提名，2021年荣获全国技术能手。</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孙少芳同志简要事迹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孙少芳，男，汉族，1977年1月生，民进会员，研究生学历，国药控股山西晋中有限公司总经理。山西省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第十四届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人大代表、晋中市政协常务委员、民进晋中市委会青年工作委员会主任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担任晋中公司总经理后，半年内将晋中市药械网络覆盖率由原来的极不完善快速打造成近乎全覆盖。截至2024年底，关键指标增长率达到入职前的400%以上，主要经营指标由入职前的全省各分子公司末位快速提升至排名前列，销售增长率位居全省第一，被国药控股山西公司授予“先进管理者”、“抗疫先进个人”。2020年9月公司被确定为晋中市中央应急医疗物资储备单位以来，始终贯彻落实驻地党委政府及上级公司的统筹安排，低成本、超预期完成了气模方舱实验室及方舱医院的建设并投入使用。构建了覆盖全市的应急保障体系，确保了晋中市应急医疗物资和急抢救药品的保障供应。不仅确保了急抢救药品和短缺药品的充足供应，还积极推动医药流通领域的规范化、标准化进程，为行业的健康发展做出了积极贡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带领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晋中公司先后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山西省五一劳动奖状、山西省青年文明号、中国医药集团授予的国药集团先进集体。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郝子平同志简要事迹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郝子平，男，汉族，1972年5月生，群众，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学历，大白大地农机种植专业合作社理事长。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该同志是远近闻名的科技带头人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于2008年成立合作社至今，采用“四抓四强”服务新模式，实现了“抱团经营”：即抓重点强聚焦，确保了农户家庭经营权不发生改变；抓基础强配置，搭建了智能化数字化服务平台；抓示范强引领，促进了生产托管服务的创新和推广运用；抓规范强管理，确保了农户合法权益的最大化。实行的“五统一分”服务新模式，更具精准性。通过资源配置新优化，实现了“复制推广”即村社共建，整村推进；菜单共管，全程推进；合作共赢，高效推进，让“合作社+基地+服务组织+农户”托管新模式更具引领性。2019年试种成功的“彩虹西瓜”登上人民日报、新华网等十多家媒体。目前合作社作业面积4.2万亩，土地托管服务面积2万余亩，带动整合本村及周边村30余名农机手，直接服务农户5000余户，提高了农作物产量，增加了农民收入，实现良好经济社会效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山西省百佳高素质农民，被聘为“山西省农机专家智库”专家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2024年荣获山西省劳动模范，入选农业农村部全国农机使用一线“土专家”名录。</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郝贵忠同志简要事迹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郝贵忠，男，汉族，1981年2月生，中共党员，高中学历，山西海玉园食品有限公司</w:t>
      </w:r>
      <w:r>
        <w:rPr>
          <w:rFonts w:hint="eastAsia" w:cs="Times New Roman"/>
          <w:color w:val="000000" w:themeColor="text1"/>
          <w:sz w:val="32"/>
          <w:szCs w:val="32"/>
          <w:lang w:val="en-US" w:eastAsia="zh-CN"/>
          <w14:textFill>
            <w14:solidFill>
              <w14:schemeClr w14:val="tx1"/>
            </w14:solidFill>
          </w14:textFill>
        </w:rPr>
        <w:t>总工程师、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技</w:t>
      </w:r>
      <w:r>
        <w:rPr>
          <w:rFonts w:hint="eastAsia" w:cs="Times New Roman"/>
          <w:color w:val="000000" w:themeColor="text1"/>
          <w:sz w:val="32"/>
          <w:szCs w:val="32"/>
          <w:lang w:val="en-US" w:eastAsia="zh-CN"/>
          <w14:textFill>
            <w14:solidFill>
              <w14:schemeClr w14:val="tx1"/>
            </w14:solidFill>
          </w14:textFill>
        </w:rPr>
        <w:t>术研发部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部长。</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自1999年加入山西海玉园食品有限公司以来，一直致力于产品的创新研发。作为海玉的总工程师，先后研发出了“海玉石头饼、黄金酥、火烧、缸炉饼、红糖饼”等引领市场的海玉标志性产品，为海玉年产量1万多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销售额突破亿元做出了巨大贡献。2017年，他自主研发“石头饼”产品，使公司年销售额从5000万元增长至2亿元。截至2024年底，该产品累计销售额达10亿元，并创造了300多个就业岗位。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石头饼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系列工艺设备已获授权发明专利及实用新型专利近30项，助力公司获评国家级高新技术企业。2024年，他自主研发“五零杂粮馍片”产品。该产品以鸡蛋为主要原料，每天消耗15吨，带动了周边养殖业的发展。其成功上市，不仅拓宽了企业产品线，还为乡村振兴贡献了力量，为巩固拓展脱贫攻坚成果，建设宜居宜业和美乡村方面作出了突出贡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2017年荣获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山西省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优秀食品科技工作者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2018年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荣获山西省五一劳动奖章、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入选山西省“三晋英才”支持计划青年优秀人才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2021年荣获全国五一劳动奖章。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靳海军同志简要事迹</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靳海军，男，汉族，1969年1月生，中共党员，大学本科，国网山西省电力公司阳泉供电公司变电检修中心变电检修七班变电一次检修工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正高级工程师</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特级技师。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14:textFill>
            <w14:solidFill>
              <w14:schemeClr w14:val="tx1"/>
            </w14:solidFill>
          </w14:textFill>
        </w:rPr>
        <w:t>自1988年参加工作以来，一直奋战在电力变电检修一线，始终彰显工匠特质和劳动本色，以创新功力和奉献精神超额完成每一项任务。他是技术创新攻关能手，完成国家电网“高压试验系列实用化辅助工器具开发与应用”项目，获得国网公司科学技术进步三等奖，2023年在第二届大国工匠创新交流大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w:t>
      </w:r>
      <w:r>
        <w:rPr>
          <w:rFonts w:hint="default" w:ascii="Times New Roman" w:hAnsi="Times New Roman" w:eastAsia="仿宋_GB2312" w:cs="Times New Roman"/>
          <w:color w:val="000000" w:themeColor="text1"/>
          <w:sz w:val="32"/>
          <w:szCs w:val="32"/>
          <w14:textFill>
            <w14:solidFill>
              <w14:schemeClr w14:val="tx1"/>
            </w14:solidFill>
          </w14:textFill>
        </w:rPr>
        <w:t>进行电视直播路演。他是“工人先锋号”号长，带领班组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实现</w:t>
      </w:r>
      <w:r>
        <w:rPr>
          <w:rFonts w:hint="default" w:ascii="Times New Roman" w:hAnsi="Times New Roman" w:eastAsia="仿宋_GB2312" w:cs="Times New Roman"/>
          <w:color w:val="000000" w:themeColor="text1"/>
          <w:sz w:val="32"/>
          <w:szCs w:val="32"/>
          <w14:textFill>
            <w14:solidFill>
              <w14:schemeClr w14:val="tx1"/>
            </w14:solidFill>
          </w14:textFill>
        </w:rPr>
        <w:t>连续十五年无违章，制定《标准化作业流程图》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，实现安全生产12583天，所在班组被授予“全国工人先锋号”。他是发明达人，获得27项国家专利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发明的测试工具直接为公司节约生产成本78万元，创造经济效益620万元。他是劳模创新工作室带头人，指导、培养中青年技术骨干180多名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带领团队开展技术改造、工艺革新，获得省、市级科技进步奖42项，在国家、省级刊物发表科技论文48篇，其中EI论文3篇。（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14:textFill>
            <w14:solidFill>
              <w14:schemeClr w14:val="tx1"/>
            </w14:solidFill>
          </w14:textFill>
        </w:rPr>
        <w:t>评选条件的第一条）。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2014年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山西省特级劳动模范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2016年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山西省</w:t>
      </w:r>
      <w:r>
        <w:rPr>
          <w:rFonts w:hint="default" w:ascii="Times New Roman" w:hAnsi="Times New Roman" w:eastAsia="仿宋_GB2312" w:cs="Times New Roman"/>
          <w:color w:val="000000" w:themeColor="text1"/>
          <w:sz w:val="32"/>
          <w:szCs w:val="32"/>
          <w14:textFill>
            <w14:solidFill>
              <w14:schemeClr w14:val="tx1"/>
            </w14:solidFill>
          </w14:textFill>
        </w:rPr>
        <w:t>优秀共产党员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三晋英才拔尖骨干人才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2023年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山西省</w:t>
      </w:r>
      <w:r>
        <w:rPr>
          <w:rFonts w:hint="default" w:ascii="Times New Roman" w:hAnsi="Times New Roman" w:eastAsia="仿宋_GB2312" w:cs="Times New Roman"/>
          <w:color w:val="000000" w:themeColor="text1"/>
          <w:sz w:val="32"/>
          <w:szCs w:val="32"/>
          <w14:textFill>
            <w14:solidFill>
              <w14:schemeClr w14:val="tx1"/>
            </w14:solidFill>
          </w14:textFill>
        </w:rPr>
        <w:t>新时代最美劳动者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陈晨光同志简要事迹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陈晨光，男，汉族，1989年11月生，中共党员，大学本科，山西华阳集团新能股份有限公司二矿通风工区通风二队工人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该同志十余年如一日坚守在瓦斯检查工作岗位上，用责任和担当守护矿山安全。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严格按照瓦斯检查工作业标准，认真检查作业地点的瓦斯、二氧化碳浓度、温度及其它有毒有害气体的浓度，从采空区到工作面风流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总回风巷，越是艰苦危险的地方，越能看到他的身影，一旦发现隐患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，立刻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逐一排查、认真分析、及时处理。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担任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副工长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期间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，班组管理区域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未发生安全生产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事故。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积极开展技术革新，面对采煤工作面初采过程中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回风上隅角瓦斯易积聚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难题，带领着工友攻坚克难，及时有效予以解决，为矿山安全生产做出积极贡献。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主动锤炼技术技能，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学在平时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练在井下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，把每一天都当作比赛，从细节上入手，在竞争中进步，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2020年“陕煤杯”第九届全国煤炭行业职业技能竞赛中荣获瓦斯检查工一等奖，2023年“华阳杯”第十五届全国煤炭行业职业技能竞赛中荣获瓦斯检查工特等奖（金牌）。</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获山西省能源系统劳动模范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全国煤炭行业技术能手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获山西省劳动模范。</w:t>
      </w: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张世丽同志简要事迹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张世丽，男，汉族，1986年2月生，中共党员，大学本科，山西潞安环保能源开发股份有限公司常村煤矿设备科副科长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高级工程师</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高级技师，第十四届全国人大代表。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年扎根煤矿采掘一线，从清煤工干起，历任技术员、副队长、党支部书记、队长。在掘锚一体机应用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过程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面对复杂条件、新型装备，他主动请缨，创造日进23米的纪录，月均进尺提升240米，掘进效率提升一倍。面对设备疑难杂症，摸索出“四诊法”，快速排除设备故障，解决了100余项现场难题，保障了安全生产。面对井下工作瓶颈，带领创新工作室成员先后完成“多功能气水分离装置”等60多项技术革新，取得国家发明及实用新型专利16项，实施精益改善项目70多项，每年创造效益300多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投身能源革命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立足岗位，大力推进安全高效绿色智能技术装备现场应用，推动生产效率变革，大大改善了作业环境。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认真履行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全国人大代表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建言献策职能，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从煤矿行业智能绿色发展角度为行业发展争取政策支持，聚焦产业工人队伍建设改革提出议案建议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评选条件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2023年荣获全国五一劳动奖章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全国煤炭工业劳动模范。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段峰同志简要事迹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段峰，男，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汉族，</w:t>
      </w:r>
      <w:r>
        <w:rPr>
          <w:rFonts w:hint="default" w:ascii="Times New Roman" w:hAnsi="Times New Roman" w:eastAsia="仿宋_GB2312" w:cs="Times New Roman"/>
          <w:color w:val="000000" w:themeColor="text1"/>
          <w:sz w:val="32"/>
          <w:szCs w:val="32"/>
          <w14:textFill>
            <w14:solidFill>
              <w14:schemeClr w14:val="tx1"/>
            </w14:solidFill>
          </w14:textFill>
        </w:rPr>
        <w:t>1977年4月生，中共党员，在职研究生学历，山西煤炭运销集团长治公司党委书记、执行董事</w:t>
      </w:r>
      <w:r>
        <w:rPr>
          <w:rFonts w:hint="eastAsia" w:cs="Times New Roman"/>
          <w:color w:val="000000" w:themeColor="text1"/>
          <w:sz w:val="32"/>
          <w:szCs w:val="32"/>
          <w:lang w:eastAsia="zh-CN"/>
          <w14:textFill>
            <w14:solidFill>
              <w14:schemeClr w14:val="tx1"/>
            </w14:solidFill>
          </w14:textFill>
        </w:rPr>
        <w:t>，高级政工师</w:t>
      </w:r>
      <w:r>
        <w:rPr>
          <w:rFonts w:hint="default" w:ascii="Times New Roman" w:hAnsi="Times New Roman" w:eastAsia="仿宋_GB2312" w:cs="Times New Roman"/>
          <w:color w:val="000000" w:themeColor="text1"/>
          <w:sz w:val="32"/>
          <w:szCs w:val="32"/>
          <w14:textFill>
            <w14:solidFill>
              <w14:schemeClr w14:val="tx1"/>
            </w14:solidFill>
          </w14:textFill>
        </w:rPr>
        <w:t>。山西省第十四届人大代表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2022年9月担任长治公司党委书记、执行董事以来，坚持“围绕中心抓党建、抓好党建促发展”的工作思路，各项工作取得优异成绩。2022年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至</w:t>
      </w:r>
      <w:r>
        <w:rPr>
          <w:rFonts w:hint="default" w:ascii="Times New Roman" w:hAnsi="Times New Roman" w:eastAsia="仿宋_GB2312" w:cs="Times New Roman"/>
          <w:color w:val="000000" w:themeColor="text1"/>
          <w:sz w:val="32"/>
          <w:szCs w:val="32"/>
          <w14:textFill>
            <w14:solidFill>
              <w14:schemeClr w14:val="tx1"/>
            </w14:solidFill>
          </w14:textFill>
        </w:rPr>
        <w:t>2024年，长治公司累计完成原煤产量6117.26万吨，实现利润150亿余元，累计向当地政府上缴税费近164亿元。在智能绿色发展上主动作为，积极探索、先行先试。2022年以来，累计建成4座智能化矿山、15个智能化综采工作面、22个智能化综掘工作面。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至</w:t>
      </w:r>
      <w:r>
        <w:rPr>
          <w:rFonts w:hint="default" w:ascii="Times New Roman" w:hAnsi="Times New Roman" w:eastAsia="仿宋_GB2312" w:cs="Times New Roman"/>
          <w:color w:val="000000" w:themeColor="text1"/>
          <w:sz w:val="32"/>
          <w:szCs w:val="32"/>
          <w14:textFill>
            <w14:solidFill>
              <w14:schemeClr w14:val="tx1"/>
            </w14:solidFill>
          </w14:textFill>
        </w:rPr>
        <w:t>2024年，累计完成煤炭保供任务1374.56万吨。向长治地区武乡县、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上党区</w:t>
      </w:r>
      <w:r>
        <w:rPr>
          <w:rFonts w:hint="default" w:ascii="Times New Roman" w:hAnsi="Times New Roman" w:eastAsia="仿宋_GB2312" w:cs="Times New Roman"/>
          <w:color w:val="000000" w:themeColor="text1"/>
          <w:sz w:val="32"/>
          <w:szCs w:val="32"/>
          <w14:textFill>
            <w14:solidFill>
              <w14:schemeClr w14:val="tx1"/>
            </w14:solidFill>
          </w14:textFill>
        </w:rPr>
        <w:t>、平顺县等地派驻12支乡村振兴工作队，累计投入帮扶资金2400余万元。同时自发组织捐款，设立“情暖太行”公益基金。（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第八</w:t>
      </w:r>
      <w:r>
        <w:rPr>
          <w:rFonts w:hint="default" w:ascii="Times New Roman" w:hAnsi="Times New Roman" w:eastAsia="仿宋_GB2312" w:cs="Times New Roman"/>
          <w:color w:val="000000" w:themeColor="text1"/>
          <w:sz w:val="32"/>
          <w:szCs w:val="32"/>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宋勇兵同志简要事迹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宋勇兵，男，汉族，1972年4月生，中共党员，高中学历，壶关县一棵心种植专业合作社理事长。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2013年返乡二次创业，立足中药材产业扶持政策，瞄准中药材良好市场前景，牵头成立壶关县一棵心种植专业合作社。坚持“合作社+基地+农户”产业发展模式，推动中药材产供销一体化发展，为全县发展特色产业、推进乡村振兴做出积极贡献。目前，已建成中药材种植基地600余亩，发展社员100余户，解决就业岗位200余个，有力带动了当地群众增收致富，取得了较好的经济效益、社会效益和生态效益。在不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协调与努力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下，2020年5月，壶关紫团参入选长治市第七批非物质文化遗产名录，宋勇兵被确定为紫团参传统种植技艺第三代传承人。2023年9月，山西长治党参栽培系统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长治市平顺县、壶关县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被认定为第七批中国重要农业文化遗产。（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中的第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2017年荣获全国农业劳动模范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卫亮亮同志简要事迹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卫亮亮，男，汉族，1988年1月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，中共预备党员，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大学专科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，山西阳城阳泰集团竹林山煤业有限公司综掘队班组长。</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长年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在井下生产一线，从支护工到掘进机司机再到班组长，踏踏实实地做好每一项工作，默默奉献。担任掘进队班组长期间，潜心钻研工艺流程，科学规划劳动组织，永久支护与延续皮带同步作业，有效提高生产效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面对复杂地质条件，攻坚克难完成单班掘进最大进尺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在作业现场，细致排查各类风险和隐患，极大降低事故发生率，筑牢煤矿安全生产坚实防线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。常态化开展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现场指导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分享经验，帮助新员工快速融入工作环境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采用交替操作学习方法，培养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多名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操作司机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推动技术创新和工艺改进，参与公司智能化掘进工作面重点项目改造工程，将掘进机改为掘锚一体机，降低了作业安全风险，减小了职工劳动强度，降本增效，用旧创新，为掘进劳动效率提高、公司智能化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现代化产业体系做出了突出贡献。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2020年荣获山西省五一劳动奖章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农艳奎同志简要事迹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农艳奎，女，壮族，1985年9月生，中共党员，大学本科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，国网山西省电力公司晋城供电公司二次运检中心</w:t>
      </w:r>
      <w:r>
        <w:rPr>
          <w:rFonts w:hint="eastAsia" w:cs="Times New Roman"/>
          <w:color w:val="000000" w:themeColor="text1"/>
          <w:sz w:val="32"/>
          <w:szCs w:val="32"/>
          <w:lang w:val="en-US" w:eastAsia="zh-CN"/>
          <w14:textFill>
            <w14:solidFill>
              <w14:schemeClr w14:val="tx1"/>
            </w14:solidFill>
          </w14:textFill>
        </w:rPr>
        <w:t>三级技能专家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、变电二次检修，高级工程师、高级技师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是奋战在国家电网继电保护专业一线16年的“巾帼班长”“铿锵玫瑰”。常年奔波在电力生产最前沿，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积极助力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电网高质量发展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带领团队完成20余项继电保护改扩建工程，完成7座高电压等级变电站基建验收，累计消除缺陷隐患300余项，保障了电网安全稳定运行和电力可靠供应。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培育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新质生产力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引进数字化、智能化等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前沿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技术，推进业务赋能增效，累计发明各类实用工器具9项、授权国家专利4项，发表专业论文11篇，解决了工作中诸多难点、堵点问题。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服务区域协调发展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2024年克服高原缺氧，毅然前往西藏开展继电保护专项帮扶，协助西藏电力公司编制新能源（储能）场站规章制度，完成33座场站建设并网全流程技术帮扶，有效提升了西藏电网继电保护管理与运行水平。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评选条件的第一、第七条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2022年荣获山西省巾帼建功标兵，2023年荣获三晋技术能手，2024年荣获山西省劳动模范。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王三红同志简要事迹</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王三红，男，汉族，1973年3月生，群众，</w:t>
      </w:r>
      <w:r>
        <w:rPr>
          <w:rFonts w:hint="eastAsia" w:cs="Times New Roman"/>
          <w:color w:val="000000" w:themeColor="text1"/>
          <w:sz w:val="32"/>
          <w:szCs w:val="32"/>
          <w:lang w:val="en-US" w:eastAsia="zh-CN"/>
          <w14:textFill>
            <w14:solidFill>
              <w14:schemeClr w14:val="tx1"/>
            </w14:solidFill>
          </w14:textFill>
        </w:rPr>
        <w:t>大学专科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，山西圣康生物科技股份有限公司董事长，经济师</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围绕养蜂产业发展和产业扶贫主基调，立足当地资源优势，大力发展优质、高产、高效养蜂产业。在其努力推动下，由圣康公司牵头代表沁水县政府申报创建“沁水县蜂蜜省级现代农业产业园”，成功申报“沁水蜂蜜”地理证明商标，成为全省第一个蜂产品国家地理证明商标。沁水蜂巢蜂蜜先后获得亚洲蜂业博览会一等奖和世界蜂业博览会二等奖，使山西蜂产品第一次走上国际领奖台。与全县600余户蜂农签订了收购合同，对所有蜂农实施“一低、一高、三无偿、五统一”全方位一站式惠民扶农优质服务，为全县蜂农年实现增收500余万元。近年来通过产业扶持累计带动213户建档立卡贫困户692人增收。沁水养蜂业已经成为助推精准扶贫、推动乡村振兴、带动农村发展、农民增收特色优势产业。圣康公司连续三年被山西省扶贫开发办公室评为“年度省级扶贫龙头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中的第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2014年荣获山西省发展蜂产业突出贡献奖，2023年荣获山西省农牧渔业丰收农业技术推广贡献奖，2024年荣获山西省劳动模范。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李勇同志简要事迹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李勇，男，汉族，1989年12月生，群众，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大学专科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山西国新正泰新能源有限公司生产运行部压缩车间班长。</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该同志在山西省首例焦炉煤气制天然气项目中组织协调工程建设、设备安装、调试运行</w:t>
      </w:r>
      <w:r>
        <w:rPr>
          <w:rFonts w:hint="eastAsia" w:ascii="Times New Roman" w:hAnsi="Times New Roman" w:eastAsia="仿宋_GB2312" w:cs="Times New Roman"/>
          <w:color w:val="000000" w:themeColor="text1"/>
          <w:sz w:val="32"/>
          <w:szCs w:val="32"/>
          <w:lang w:val="zh-CN"/>
          <w14:textFill>
            <w14:solidFill>
              <w14:schemeClr w14:val="tx1"/>
            </w14:solidFill>
          </w14:textFill>
        </w:rPr>
        <w:t>等工作，</w:t>
      </w:r>
      <w:r>
        <w:rPr>
          <w:rFonts w:hint="default" w:ascii="Times New Roman" w:hAnsi="Times New Roman" w:eastAsia="仿宋_GB2312" w:cs="Times New Roman"/>
          <w:color w:val="000000" w:themeColor="text1"/>
          <w:sz w:val="32"/>
          <w:szCs w:val="32"/>
          <w:lang w:val="zh-CN"/>
          <w14:textFill>
            <w14:solidFill>
              <w14:schemeClr w14:val="tx1"/>
            </w14:solidFill>
          </w14:textFill>
        </w:rPr>
        <w:t>推动实现项目投产</w:t>
      </w:r>
      <w:r>
        <w:rPr>
          <w:rFonts w:hint="eastAsia" w:ascii="Times New Roman" w:hAnsi="Times New Roman" w:eastAsia="仿宋_GB2312" w:cs="Times New Roman"/>
          <w:color w:val="000000" w:themeColor="text1"/>
          <w:sz w:val="32"/>
          <w:szCs w:val="32"/>
          <w:lang w:val="zh-CN"/>
          <w14:textFill>
            <w14:solidFill>
              <w14:schemeClr w14:val="tx1"/>
            </w14:solidFill>
          </w14:textFill>
        </w:rPr>
        <w:t>和</w:t>
      </w:r>
      <w:r>
        <w:rPr>
          <w:rFonts w:hint="default" w:ascii="Times New Roman" w:hAnsi="Times New Roman" w:eastAsia="仿宋_GB2312" w:cs="Times New Roman"/>
          <w:color w:val="000000" w:themeColor="text1"/>
          <w:sz w:val="32"/>
          <w:szCs w:val="32"/>
          <w:lang w:val="zh-CN"/>
          <w14:textFill>
            <w14:solidFill>
              <w14:schemeClr w14:val="tx1"/>
            </w14:solidFill>
          </w14:textFill>
        </w:rPr>
        <w:t>稳定运行</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创新实施升级改造。一是根据顶开进气阀的“回流省功”原理，在往复式压缩机上安装气量无级调节阀进行气量调节，每年可节省15万元左右。二是在原放空管线与气柜进口阀进行联通，系统升温时可以作为回流气体进行循环操作节省原料气，每年可节省6万元左右。三是对油污池水泵加装液位浮球开关实现了液位上限、下限自动启停控制，加装手、自动联锁控制箱实现手动、自动切换控制，有效减少了公司人员配置和人员劳动力，每年可节省10万元左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2021年</w:t>
      </w:r>
      <w:r>
        <w:rPr>
          <w:rFonts w:hint="eastAsia" w:ascii="Times New Roman" w:hAnsi="Times New Roman" w:eastAsia="仿宋_GB2312" w:cs="Times New Roman"/>
          <w:color w:val="000000" w:themeColor="text1"/>
          <w:sz w:val="32"/>
          <w:szCs w:val="32"/>
          <w:lang w:val="zh-CN"/>
          <w14:textFill>
            <w14:solidFill>
              <w14:schemeClr w14:val="tx1"/>
            </w14:solidFill>
          </w14:textFill>
        </w:rPr>
        <w:t>荣获临汾市</w:t>
      </w:r>
      <w:r>
        <w:rPr>
          <w:rFonts w:hint="default" w:ascii="Times New Roman" w:hAnsi="Times New Roman" w:eastAsia="仿宋_GB2312" w:cs="Times New Roman"/>
          <w:color w:val="000000" w:themeColor="text1"/>
          <w:sz w:val="32"/>
          <w:szCs w:val="32"/>
          <w:lang w:val="zh-CN"/>
          <w14:textFill>
            <w14:solidFill>
              <w14:schemeClr w14:val="tx1"/>
            </w14:solidFill>
          </w14:textFill>
        </w:rPr>
        <w:t>五一劳动奖章</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2023年</w:t>
      </w:r>
      <w:r>
        <w:rPr>
          <w:rFonts w:hint="eastAsia" w:ascii="Times New Roman" w:hAnsi="Times New Roman" w:eastAsia="仿宋_GB2312" w:cs="Times New Roman"/>
          <w:color w:val="000000" w:themeColor="text1"/>
          <w:sz w:val="32"/>
          <w:szCs w:val="32"/>
          <w:lang w:val="zh-CN"/>
          <w14:textFill>
            <w14:solidFill>
              <w14:schemeClr w14:val="tx1"/>
            </w14:solidFill>
          </w14:textFill>
        </w:rPr>
        <w:t>荣获山西省</w:t>
      </w:r>
      <w:r>
        <w:rPr>
          <w:rFonts w:hint="default" w:ascii="Times New Roman" w:hAnsi="Times New Roman" w:eastAsia="仿宋_GB2312" w:cs="Times New Roman"/>
          <w:color w:val="000000" w:themeColor="text1"/>
          <w:sz w:val="32"/>
          <w:szCs w:val="32"/>
          <w:lang w:val="zh-CN"/>
          <w14:textFill>
            <w14:solidFill>
              <w14:schemeClr w14:val="tx1"/>
            </w14:solidFill>
          </w14:textFill>
        </w:rPr>
        <w:t>五一劳动奖章</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zh-CN"/>
          <w14:textFill>
            <w14:solidFill>
              <w14:schemeClr w14:val="tx1"/>
            </w14:solidFill>
          </w14:textFill>
        </w:rPr>
        <w:t>山西省劳动模范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刘耀山同志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简要</w:t>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事迹</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刘耀山，男，汉族，1975年5月生，中共党员，大专学历，汾西县高寒农牧专业合作社理事长。山西省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w:t>
      </w:r>
      <w:r>
        <w:rPr>
          <w:rFonts w:hint="default" w:ascii="Times New Roman" w:hAnsi="Times New Roman" w:eastAsia="仿宋_GB2312" w:cs="Times New Roman"/>
          <w:color w:val="000000" w:themeColor="text1"/>
          <w:sz w:val="32"/>
          <w:szCs w:val="32"/>
          <w14:textFill>
            <w14:solidFill>
              <w14:schemeClr w14:val="tx1"/>
            </w14:solidFill>
          </w14:textFill>
        </w:rPr>
        <w:t>十四届人大代表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临汾市第四届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第五届人大代表。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发展壮大</w:t>
      </w:r>
      <w:r>
        <w:rPr>
          <w:rFonts w:hint="default" w:ascii="Times New Roman" w:hAnsi="Times New Roman" w:eastAsia="仿宋_GB2312" w:cs="Times New Roman"/>
          <w:color w:val="000000" w:themeColor="text1"/>
          <w:sz w:val="32"/>
          <w:szCs w:val="32"/>
          <w14:textFill>
            <w14:solidFill>
              <w14:schemeClr w14:val="tx1"/>
            </w14:solidFill>
          </w14:textFill>
        </w:rPr>
        <w:t>梨果产业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助推乡村振兴。</w:t>
      </w:r>
      <w:r>
        <w:rPr>
          <w:rFonts w:hint="default" w:ascii="Times New Roman" w:hAnsi="Times New Roman" w:eastAsia="仿宋_GB2312" w:cs="Times New Roman"/>
          <w:color w:val="000000" w:themeColor="text1"/>
          <w:sz w:val="32"/>
          <w:szCs w:val="32"/>
          <w14:textFill>
            <w14:solidFill>
              <w14:schemeClr w14:val="tx1"/>
            </w14:solidFill>
          </w14:textFill>
        </w:rPr>
        <w:t>作为双千亩梨园主要的技术管理人才，多次专门组织梨园技术骨干赴山西农大、河北等地参观学习，拓宽发展思路，改革传统果树栽培模式，提高了园区的科技水平。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秉持“</w:t>
      </w:r>
      <w:r>
        <w:rPr>
          <w:rFonts w:hint="default" w:ascii="Times New Roman" w:hAnsi="Times New Roman" w:eastAsia="仿宋_GB2312" w:cs="Times New Roman"/>
          <w:color w:val="000000" w:themeColor="text1"/>
          <w:sz w:val="32"/>
          <w:szCs w:val="32"/>
          <w14:textFill>
            <w14:solidFill>
              <w14:schemeClr w14:val="tx1"/>
            </w14:solidFill>
          </w14:textFill>
        </w:rPr>
        <w:t>多施有机肥，少用化肥农药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”的理念，以确保梨的品质为首要目标，致力于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做强梨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产业</w:t>
      </w:r>
      <w:r>
        <w:rPr>
          <w:rFonts w:hint="default" w:ascii="Times New Roman" w:hAnsi="Times New Roman" w:eastAsia="仿宋_GB2312" w:cs="Times New Roman"/>
          <w:color w:val="000000" w:themeColor="text1"/>
          <w:sz w:val="32"/>
          <w:szCs w:val="32"/>
          <w14:textFill>
            <w14:solidFill>
              <w14:schemeClr w14:val="tx1"/>
            </w14:solidFill>
          </w14:textFill>
        </w:rPr>
        <w:t>。2023年产量达到600万斤，整个产业链条年均收益达到1300万元以上，累计带动周边农户386户1044人增收。他紧紧围绕全县扶贫工作大局，以自己的专业技术为钮带，积极培训园区及周边果树相关从业者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十余年间带领出60余名土专家，有力助推了全县梨果产业的发展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，是名副其实的懂技术、善管理、会经营的复合型人才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符合评选条件</w:t>
      </w:r>
      <w:r>
        <w:rPr>
          <w:rFonts w:hint="default" w:ascii="Times New Roman" w:hAnsi="Times New Roman" w:eastAsia="仿宋_GB2312" w:cs="Times New Roman"/>
          <w:sz w:val="32"/>
          <w:szCs w:val="32"/>
          <w:lang w:val="en-US" w:eastAsia="zh-CN"/>
        </w:rPr>
        <w:t>的第</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2018年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获临汾市五一劳动奖章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2020年被农业农村部评为农民教育培训“百名优秀学员”扶贫先锋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获农业农村部抗击新冠肺炎疫情突出贡献农民、第五批全国农村创业创新优秀带头人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山西省百名优秀农业科技工作者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、临汾市</w:t>
      </w:r>
      <w:r>
        <w:rPr>
          <w:rFonts w:hint="default" w:ascii="Times New Roman" w:hAnsi="Times New Roman" w:eastAsia="仿宋_GB2312" w:cs="Times New Roman"/>
          <w:color w:val="000000" w:themeColor="text1"/>
          <w:sz w:val="32"/>
          <w:szCs w:val="32"/>
          <w14:textFill>
            <w14:solidFill>
              <w14:schemeClr w14:val="tx1"/>
            </w14:solidFill>
          </w14:textFill>
        </w:rPr>
        <w:t>优秀共产党员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石金平同志简要事迹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trike w:val="0"/>
          <w:dstrike/>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石金平，男，汉族，1964年10月生，中共党员，</w:t>
      </w:r>
      <w:r>
        <w:rPr>
          <w:rFonts w:hint="eastAsia" w:cs="Times New Roman"/>
          <w:color w:val="000000" w:themeColor="text1"/>
          <w:sz w:val="32"/>
          <w:szCs w:val="32"/>
          <w:lang w:val="en-US" w:eastAsia="zh-CN"/>
          <w14:textFill>
            <w14:solidFill>
              <w14:schemeClr w14:val="tx1"/>
            </w14:solidFill>
          </w14:textFill>
        </w:rPr>
        <w:t>大学专科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临汾市蒲县山中村党支部书记</w:t>
      </w:r>
      <w:r>
        <w:rPr>
          <w:rFonts w:hint="eastAsia" w:cs="Times New Roman"/>
          <w:color w:val="000000" w:themeColor="text1"/>
          <w:sz w:val="32"/>
          <w:szCs w:val="32"/>
          <w:lang w:val="en-US" w:eastAsia="zh-CN"/>
          <w14:textFill>
            <w14:solidFill>
              <w14:schemeClr w14:val="tx1"/>
            </w14:solidFill>
          </w14:textFill>
        </w:rPr>
        <w:t>、村委主任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。山西省第十一、十二、十三、十四届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代表，蒲县第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十四、十五、十六、十七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届人大常委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用27年时间诠释了一名共产党员的担当、一名人民好代表的使命。他率先在全省建设“道德银行”，把党员群众全部纳入积分管理，探索出一条“党建引领，全民参与，自治、法治、德治结合”的乡村治理新路子。他积极探索新型农村集体经济发展路径，通过“村合作社+产业联盟”的模式，推动光伏发电、手套加工厂等稳定运营，带动群众就业增收，村集体经济年收入突破150万元。他积极发挥人大代表的桥梁纽带作用，坚持在基层宣讲党的理论政策，在乡村振兴、村集体经济发展等方面建言献策，围绕城乡建设、乡村文化等方面提出建议，代表人民说话，为民发声。</w:t>
      </w:r>
      <w:r>
        <w:rPr>
          <w:rFonts w:hint="eastAsia" w:ascii="Times New Roman" w:hAnsi="Times New Roman" w:eastAsia="仿宋_GB2312" w:cs="Times New Roman"/>
          <w:sz w:val="32"/>
          <w:szCs w:val="32"/>
          <w:lang w:val="en-US" w:eastAsia="zh-CN"/>
        </w:rPr>
        <w:t>（符合评选条件的</w:t>
      </w:r>
      <w:r>
        <w:rPr>
          <w:rFonts w:hint="default" w:ascii="Times New Roman" w:hAnsi="Times New Roman" w:eastAsia="仿宋_GB2312" w:cs="Times New Roman"/>
          <w:sz w:val="32"/>
          <w:szCs w:val="32"/>
          <w:lang w:val="en-US" w:eastAsia="zh-CN"/>
        </w:rPr>
        <w:t>第三条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trike w:val="0"/>
          <w:dstrike/>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2006年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荣获全省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优秀共产党员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2016年、2018年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临汾市优秀党支部书记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2018年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山西最美村干部，2022年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荣获全省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理论宣讲先进个人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2023年荣获全国优秀城乡社区工作者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申青林同志简要事迹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申青林，男，汉族，1972年12月生，中共党员，大专学历，山西鑫锐机械设备有限公司技术总监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工程师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深耕固废处理综合利用设备研发领域，获得国家专利77项，主持制定“制砂洗砂一体机”和“带式压滤尾矿水处理成套设备”2项团体标准，主持承担2项政府重点研发项目。他研发的“制砂洗砂一体机”，是全国首台实现制洗脱一体化架构设计的制砂设备，简单实用、结构紧凑，服务全国二十余省且远销海外。研制的铁矿渣破碎筛选设备，先提取出高品位的铁精粉，再制成可利用的砂石骨料，为客户实现超亿元销售收入。研发的“多功能无尘筛分制砂机”，生产稳定、增产显著，为客户降本增效过亿元。研发的“集成化滚筒干式筛分制砂机”拥有四项发明专利，实现了煤矸石、建筑垃圾混凝土块全自动干法制砂，折射出新质生产力效应、体现人大代表担当，为行业绿色低碳可持续高质量发展提供新的突破。</w:t>
      </w:r>
      <w:r>
        <w:rPr>
          <w:rFonts w:hint="eastAsia" w:ascii="Times New Roman" w:hAnsi="Times New Roman" w:eastAsia="仿宋_GB2312" w:cs="Times New Roman"/>
          <w:sz w:val="32"/>
          <w:szCs w:val="32"/>
          <w:lang w:eastAsia="zh-CN"/>
        </w:rPr>
        <w:t>（符合评选条件的</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2018年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入选</w:t>
      </w:r>
      <w:r>
        <w:rPr>
          <w:rFonts w:hint="default" w:ascii="Times New Roman" w:hAnsi="Times New Roman" w:eastAsia="仿宋_GB2312" w:cs="Times New Roman"/>
          <w:color w:val="000000" w:themeColor="text1"/>
          <w:sz w:val="32"/>
          <w:szCs w:val="32"/>
          <w14:textFill>
            <w14:solidFill>
              <w14:schemeClr w14:val="tx1"/>
            </w14:solidFill>
          </w14:textFill>
        </w:rPr>
        <w:t>“三晋英才”支持计划拔尖骨干人才、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荣立</w:t>
      </w:r>
      <w:r>
        <w:rPr>
          <w:rFonts w:hint="default" w:ascii="Times New Roman" w:hAnsi="Times New Roman" w:eastAsia="仿宋_GB2312" w:cs="Times New Roman"/>
          <w:color w:val="000000" w:themeColor="text1"/>
          <w:sz w:val="32"/>
          <w:szCs w:val="32"/>
          <w14:textFill>
            <w14:solidFill>
              <w14:schemeClr w14:val="tx1"/>
            </w14:solidFill>
          </w14:textFill>
        </w:rPr>
        <w:t>个人二等功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山西省特级劳动模范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2020年荣获全国优秀农民工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省两新组织优秀共产党员、2024年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中国砂石工匠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贾宣冲同志简要事迹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贾宣冲，男，汉族，1976年5月生，中共党员，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本科，山西北方铜业有限公司铜矿峪矿安全生产指挥中心主任，电气工程师。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该同志作为安全生产指挥中心主任，积极对接省重点工程铜矿峪矿园子沟尾矿库建设工程，全程参与建设和试运行工作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参与“五小”竞赛活动，提出50余项合理化建议，不断完善自然崩落法实践应用，引领我国低品位矿石开采技术步入国际先进水平行列，把处理矿量从2019年的600万吨稳步提高到了900万吨以上，工业产值增加30%，职工劳动生产率提高4%，企业高质量发展成效显著。积极践行绿色发展理念，站在全局高度谋划尾矿库扬尘治理工作，做好分散放矿和抑尘工作，每年组织铺设抑尘网320万㎡，有效保障了环境治理目标的实现。坚持“人民至上、生命至上”，推进安全文化建设，组织开展专项安全排查363次，班组级排查6325次，处置各类隐患900余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切实推动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企业实现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安全生产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“零事故”。在垣曲县遭受冰冻雨雪灾害期间，连续18天坚守在抢险第一线，协调重点部位防水、设堵、抽水工作，避免了生产巷道被淹毁，最大限度减少了国有资产损失。</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一、第七、第十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李小锋同志简要事迹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李小锋，男，汉族，1985年8月生，中共党员，大学本科，中车永济电机有限公司加工中心操作工</w:t>
      </w:r>
      <w:r>
        <w:rPr>
          <w:rFonts w:hint="eastAsia" w:cs="Times New Roman"/>
          <w:color w:val="000000" w:themeColor="text1"/>
          <w:sz w:val="32"/>
          <w:szCs w:val="32"/>
          <w:lang w:eastAsia="zh-CN"/>
          <w14:textFill>
            <w14:solidFill>
              <w14:schemeClr w14:val="tx1"/>
            </w14:solidFill>
          </w14:textFill>
        </w:rPr>
        <w:t>，工程师、</w:t>
      </w:r>
      <w:r>
        <w:rPr>
          <w:rFonts w:hint="default" w:ascii="Times New Roman" w:hAnsi="Times New Roman" w:eastAsia="仿宋_GB2312" w:cs="Times New Roman"/>
          <w:color w:val="000000" w:themeColor="text1"/>
          <w:sz w:val="32"/>
          <w:szCs w:val="32"/>
          <w14:textFill>
            <w14:solidFill>
              <w14:schemeClr w14:val="tx1"/>
            </w14:solidFill>
          </w14:textFill>
        </w:rPr>
        <w:t>高级技师</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中车资深技能专家、机械加工金蓝领工作室领衔人。享受国务院政府特殊津贴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14:textFill>
            <w14:solidFill>
              <w14:schemeClr w14:val="tx1"/>
            </w14:solidFill>
          </w14:textFill>
        </w:rPr>
        <w:t>扎根生产一线20年，主导完成新能源风力发电机、大功率电力机车电机、高速动车组电机等关键产品的模具与工装加工制造，所制模具工装性能稳定可靠，为中国高铁及新能源电力发展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夯实</w:t>
      </w:r>
      <w:r>
        <w:rPr>
          <w:rFonts w:hint="default" w:ascii="Times New Roman" w:hAnsi="Times New Roman" w:eastAsia="仿宋_GB2312" w:cs="Times New Roman"/>
          <w:color w:val="000000" w:themeColor="text1"/>
          <w:sz w:val="32"/>
          <w:szCs w:val="32"/>
          <w14:textFill>
            <w14:solidFill>
              <w14:schemeClr w14:val="tx1"/>
            </w14:solidFill>
          </w14:textFill>
        </w:rPr>
        <w:t>基础，助力产业技术升级与产能提升。攻关解决技术难题28项，总结操作法4项，实用新型专利1项，发表论文12篇，《分离模具定位轴可调直径操作法》获得中国中车先进操作法。2022年参加“一带一路”暨金砖国家技能发展与技术创新大赛数控多轴技能比赛获得一等奖。积极培养新人，带徒11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14:textFill>
            <w14:solidFill>
              <w14:schemeClr w14:val="tx1"/>
            </w14:solidFill>
          </w14:textFill>
        </w:rPr>
        <w:t>高级技师2名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技师4名。指导徒弟在山西省二届至五届职业技能大赛中，获一等奖1人，获二等奖4人、获三等奖8人。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一、第二、第八、第九</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中国中车劳动模范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获全国技术能手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河东工匠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艾敏同志简要事迹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艾敏，男，汉族，1974年6月生，中共党员，大学专科，山西航天清华装备有限责任公司加工中心操作调整工。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该同志主要承担长征系列运载火箭活动发射平台等地面设备液压系统复杂零件的精密加工任务，成功解决长征系列运载火箭发射平台多腔孔半封闭结构易过切、公差边界范围窄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难题，确保了发射平台各关键控制件一次交验合格率达到100%。32年来，完成创新攻关300余项，总结提炼38项绝招绝技和先进操作法，获得发明专利14项，国防专利5项，发表论文11篇，获全国职工优秀技术创新成果奖等科技进步创新奖50余项，为公司累计节资创效过亿元。创新成果相继应用于新一代运载火箭发射平台，为“嫦娥”探月等重大发射任务圆满成功作出突出贡献，被誉为火箭发射平台“人造心脏”的智造者。担任省级劳模创新工作室带头人，编写《滚压技术在航天产品中的应用》等培训教材，培养多名技术骨干，19人成为全国技术能手、三晋技术能手、航天技术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14:textFill>
            <w14:solidFill>
              <w14:schemeClr w14:val="tx1"/>
            </w14:solidFill>
          </w14:textFill>
        </w:rPr>
        <w:t>第一条）。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获山西省特级劳动模范，2018年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获全国技术能手，2019年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获全国十大创新工匠，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获全国五一劳动奖章，2022年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获中国航天基金会航天贡献奖，2024年入选首批大国工匠培育对象。</w:t>
      </w: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杨兴隆同志简要事迹</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杨兴隆，男，汉族，1977年6月生，中共党员，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本科，正高级工程师</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高级技师，中国兵器集团首席技师，淮海工业集团有限公司数控铣工。享受国务院政府特殊津贴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山西省政府津贴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承担不同系列产品和国家重点武器装备产品的研制生产中，多次临危受命攻克产品加工技术难关，开展技术创新，开发的“智能同步”和“手工同步”双通道同步软件、变轴车削的UG编程、数控设备后处理软件等，为企业创造价值千余万元。在第四届、第六届全国数控技能大赛中获得第四名、第五名，拥有2项发明、10余项实用新型专利，2项特色操作法荣获兵器集团特色操作法，在行业期刊发表论8篇论文。担任国家级技能大师工作室带头人，编写《多轴加工实战精粹》，定期在企业开展技术培训,多次为山西省总工会、兵器集团公司及外省兄弟单位技能培训班授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通过“中工云课堂”直播网课《四轴转两轴数控加工》，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收看人数达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4.5万人次、点赞3.2万。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2014年荣获全国技术能手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2015年荣获全国五一劳动奖章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2019年荣获山西省特级劳动模范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三晋工匠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入选三晋英才支持计划拔尖骨干人才。</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葛山峰同志简要事迹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葛山峰，男，汉族，1985年12月生，中共党员，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硕士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研究生学历，在读博士，中煤平朔集团有限公司地质测量</w:t>
      </w:r>
      <w:r>
        <w:rPr>
          <w:rFonts w:hint="eastAsia" w:cs="Times New Roman"/>
          <w:color w:val="000000" w:themeColor="text1"/>
          <w:sz w:val="32"/>
          <w:szCs w:val="32"/>
          <w:lang w:val="en-US" w:eastAsia="zh-CN"/>
          <w14:textFill>
            <w14:solidFill>
              <w14:schemeClr w14:val="tx1"/>
            </w14:solidFill>
          </w14:textFill>
        </w:rPr>
        <w:t>队长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兼测量党支部书记，高级工程师。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建立大型露天矿无人机航测体系，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内露天矿首家系统性应用该技术，累计测量任务6000余项，测量面积6400平方公里，较人工测量效率提高40%，节约费用约500万元，创效约1000万元。革新三维地质建模方式，指导公司多回收薄煤层240万吨，增收8900万元。自主优化边坡监测系统，节省费用820万元。研究并掌握了地基雷达在边坡监测中的应用方法，总结出</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井工开采对露天矿边坡影响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变形规律，保障了三个9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煤工作面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万吨边帮压煤的安全回采，实现经济效益约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8000万</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发建立了近400平方公里的地理信息系统，为矿区的安全生产提供决策支持。累计开展科技创新项目40余项，负责的矿区开采地表遥感监测与GNSS-R协同感知关键技术获自然资源科技进步二等奖，完成的露天矿无人机航测技术、地基合成孔径雷达监测技术入选自然资源部《矿产资源节约和利用先进目录》。完成的基于GIS的地测保障系统经中国科学技术评价研究院认定，达到国际领先水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符合评选条件</w:t>
      </w:r>
      <w:r>
        <w:rPr>
          <w:rFonts w:hint="default" w:ascii="Times New Roman" w:hAnsi="Times New Roman" w:eastAsia="仿宋_GB2312" w:cs="Times New Roman"/>
          <w:sz w:val="32"/>
          <w:szCs w:val="32"/>
          <w:lang w:val="en-US" w:eastAsia="zh-CN"/>
        </w:rPr>
        <w:t>的第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2018年被国务院国资委授予“中央企业技术能手”，2024年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荣获全国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五一劳动奖章。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李晋刚同志简要事迹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李晋刚，男，汉族，1973年1月生，中共党员，初中学历，山西交通控股集团有限公司晋城高速公路分公司晋阳养护工区应急救援班长，</w:t>
      </w:r>
      <w:r>
        <w:rPr>
          <w:rFonts w:hint="eastAsia" w:cs="Times New Roman"/>
          <w:color w:val="000000" w:themeColor="text1"/>
          <w:sz w:val="32"/>
          <w:szCs w:val="32"/>
          <w:lang w:eastAsia="zh-CN"/>
          <w14:textFill>
            <w14:solidFill>
              <w14:schemeClr w14:val="tx1"/>
            </w14:solidFill>
          </w14:textFill>
        </w:rPr>
        <w:t>道路巡视养护工、</w:t>
      </w:r>
      <w:r>
        <w:rPr>
          <w:rFonts w:hint="default" w:ascii="Times New Roman" w:hAnsi="Times New Roman" w:eastAsia="仿宋_GB2312" w:cs="Times New Roman"/>
          <w:color w:val="000000" w:themeColor="text1"/>
          <w:sz w:val="32"/>
          <w:szCs w:val="32"/>
          <w14:textFill>
            <w14:solidFill>
              <w14:schemeClr w14:val="tx1"/>
            </w14:solidFill>
          </w14:textFill>
        </w:rPr>
        <w:t>高级工。</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扎根</w:t>
      </w:r>
      <w:r>
        <w:rPr>
          <w:rFonts w:hint="default" w:ascii="Times New Roman" w:hAnsi="Times New Roman" w:eastAsia="仿宋_GB2312" w:cs="Times New Roman"/>
          <w:color w:val="000000" w:themeColor="text1"/>
          <w:sz w:val="32"/>
          <w:szCs w:val="32"/>
          <w14:textFill>
            <w14:solidFill>
              <w14:schemeClr w14:val="tx1"/>
            </w14:solidFill>
          </w14:textFill>
        </w:rPr>
        <w:t>晋阳高速公路养护一线26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。他是专研业务的标兵，精通驾驶、养护作业、应急救援等多种不同性能的机械设备操作技能。他是降本增效的模范，大力倡导“转变观念、降本增效”的理念，主动提出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并践行</w:t>
      </w:r>
      <w:r>
        <w:rPr>
          <w:rFonts w:hint="default" w:ascii="Times New Roman" w:hAnsi="Times New Roman" w:eastAsia="仿宋_GB2312" w:cs="Times New Roman"/>
          <w:color w:val="000000" w:themeColor="text1"/>
          <w:sz w:val="32"/>
          <w:szCs w:val="32"/>
          <w14:textFill>
            <w14:solidFill>
              <w14:schemeClr w14:val="tx1"/>
            </w14:solidFill>
          </w14:textFill>
        </w:rPr>
        <w:t>“能自己干的事情尽量自己干”的原则，对多个小型设备大胆革新，利用业余时间为工区焊接车库大门，节约资金4000多元；对闲置槽灌缝设备进行自主维修施工，每年为工区节约资金约5万元。他是基层管理的能手，在防汛抢险、事故应急处置、除雪打冰等急难险重任务中，科学组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合理分工，冲锋在前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勇挑重担，加班加点、任劳任怨，靠实干精神和人格魅力带出了一支响当当、硬邦邦的铁打团队，率领班组夺得分公司高速养护技能大赛四个科目中的三个第一。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（符合评选条件的第七条）。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2019年荣获晋城市劳动模范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2020年荣获山西省五一劳动奖章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2024年荣获山西省劳动模范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周文刚同志简要事迹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周文刚，男，汉族，1973年2月生，中共党员，大学专科，大秦铁路股份有限公司太原车辆段太原动车组运用所主任业务主管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自2009年山西省开行动车组以来，坚持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年如一日为高铁动车组“把脉治病”，用匠心护航高铁动车组安全运行4.9亿公里，相当于绕地球赤道安全运行1万多圈。精通各种型号动车组技术原理，全天24小时接受业务咨询，累计应急处理动车组突发故障220余次，远程应急指挥故障处置400多起。作为省级劳模创新工作室带头人，研发创新成果52项、小改小革成果156项，多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改进动车组设备问题</w:t>
      </w:r>
      <w:r>
        <w:rPr>
          <w:rFonts w:hint="default" w:ascii="Times New Roman" w:hAnsi="Times New Roman" w:eastAsia="仿宋_GB2312" w:cs="Times New Roman"/>
          <w:color w:val="000000" w:themeColor="text1"/>
          <w:sz w:val="32"/>
          <w:szCs w:val="32"/>
          <w14:textFill>
            <w14:solidFill>
              <w14:schemeClr w14:val="tx1"/>
            </w14:solidFill>
          </w14:textFill>
        </w:rPr>
        <w:t>，获得国家实用新型专利7项。编写《和谐号动车组高压系统原理介绍》等130余个课件，总结提炼《CRH5A动车组78步检查法》等9项作业法，动态完善79项动车组科目化考评项目，培养出全国最美青工、新时代铁路榜样、全国青年岗位技术能手等一大批技术尖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14:textFill>
            <w14:solidFill>
              <w14:schemeClr w14:val="tx1"/>
            </w14:solidFill>
          </w14:textFill>
        </w:rPr>
        <w:t>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2014年荣获山西省劳动模范，2020年荣获中华全国铁路总工会火车头奖章，2023年荣获山西省新时代最美劳动者、全国五一劳动奖章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李丽丽同志简要事迹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李丽丽</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女</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回</w:t>
      </w:r>
      <w:r>
        <w:rPr>
          <w:rFonts w:hint="default" w:ascii="Times New Roman" w:hAnsi="Times New Roman" w:eastAsia="仿宋_GB2312" w:cs="Times New Roman"/>
          <w:color w:val="000000" w:themeColor="text1"/>
          <w:sz w:val="32"/>
          <w:szCs w:val="32"/>
          <w14:textFill>
            <w14:solidFill>
              <w14:schemeClr w14:val="tx1"/>
            </w14:solidFill>
          </w14:textFill>
        </w:rPr>
        <w:t>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1986年9月生</w:t>
      </w:r>
      <w:r>
        <w:rPr>
          <w:rFonts w:hint="default" w:ascii="Times New Roman" w:hAnsi="Times New Roman" w:eastAsia="仿宋_GB2312" w:cs="Times New Roman"/>
          <w:color w:val="000000" w:themeColor="text1"/>
          <w:sz w:val="32"/>
          <w:szCs w:val="32"/>
          <w14:textFill>
            <w14:solidFill>
              <w14:schemeClr w14:val="tx1"/>
            </w14:solidFill>
          </w14:textFill>
        </w:rPr>
        <w:t>，中共党员，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大学本科，工程硕士学位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山西国际能源集团水务投资管理有限公司首席工程师，高级工程师</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高级技师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十四届全国人大代表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扎根污水处理工作一线，参与20余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技改和课题攻关，特别是全国首座污泥低温碳化专利技术规模化试点项目、山西首个污泥耦合发电试点项目等，帮助山西多个污水处理厂优化生产工艺。参加全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第二届城镇排水行业职工技能竞赛并获得第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牵头成立省级劳模创新工作室，为山西污水处理行业培养了8名技师、21名高级工、33名初级中级工程师，获得发明专利3个，实用新型专利10个。作为基层人大代表，提出关于水环境治理、绿色低碳发展等建议18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2024年两会提交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建议“加快建设绿色低碳标杆污水厂”被采纳，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推动国家发改委、住建部为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全国首批45个绿色低碳标杆污水厂挂牌。（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2017年荣获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，2018年荣获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三晋技术能手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，2019年荣获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、全国住房和城乡建设行业技术能手、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三晋英才青年拔尖骨干人才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山西省三八红旗手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山西省优秀共产党员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邵瑞强同志简要事迹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邵瑞强，男，汉族，1990年7月生，群众，高中学历，山西顺丰速运有限公司阳泉分公司冠山镇营业部快递员。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自2018年入职顺丰以来，坚守大件货物收派一线岗位，累计安全配送20公斤以上大件货物18万件（总重2500余吨），配送总里程超28万公里，保持零失误、零客诉、100%投递准确率的行业标杆记录。为提升派送效率，自创“精准智派法”，通过货物分级管理、动态路线规划、闭环问题追溯三级体系，实现区域配送效率提升30%，展现出卓越的专业能力。疫情期间，发动身边同事组建“抗疫先锋队”，为就近社区居民提供政策宣传、爱心寄递、助老帮扶等志愿服务，累计发放防疫宣传单5000余份，完成紧急物资配送2000余单，为20余户孤寡老人提供代购、心理关爱等服务。作为一名新就业形态劳动者，在平凡岗位上为增进民生福祉、提升基本公共服务水平、健全社会保障体系、推进平安中国建设迈向更高水平做出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贡献。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第六条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2021年荣获顺丰集团最佳收派员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2023年荣获山西省五一劳动奖章、山西省第二届三晋最美快递员提名奖、阳泉市快递物流行业党建“五个一”示范建设行动最美快递员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田国锐同志简要事迹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田国锐，男，汉族，1982年12月生，中共党员，大学专科，中铁十二局集团第二工程有限公司测量大队队长</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工程师</w:t>
      </w:r>
      <w:r>
        <w:rPr>
          <w:rFonts w:hint="eastAsia" w:cs="Times New Roman"/>
          <w:color w:val="000000" w:themeColor="text1"/>
          <w:sz w:val="32"/>
          <w:szCs w:val="32"/>
          <w:lang w:eastAsia="zh-CN"/>
          <w14:textFill>
            <w14:solidFill>
              <w14:schemeClr w14:val="tx1"/>
            </w14:solidFill>
          </w14:textFill>
        </w:rPr>
        <w:t>、特级技师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该同志凭借测量数据速算和科学计算器盲打两项绝活，在中央企业职工技能竞赛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（国家一类竞赛）</w:t>
      </w:r>
      <w:r>
        <w:rPr>
          <w:rFonts w:hint="default" w:ascii="Times New Roman" w:hAnsi="Times New Roman" w:eastAsia="仿宋_GB2312" w:cs="Times New Roman"/>
          <w:color w:val="000000" w:themeColor="text1"/>
          <w:sz w:val="32"/>
          <w:szCs w:val="32"/>
          <w14:textFill>
            <w14:solidFill>
              <w14:schemeClr w14:val="tx1"/>
            </w14:solidFill>
          </w14:textFill>
        </w:rPr>
        <w:t>中，创下精度满分且三个单项速度最快纪录，斩获大赛金奖。先后组织实施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西藏</w:t>
      </w:r>
      <w:r>
        <w:rPr>
          <w:rFonts w:hint="default" w:ascii="Times New Roman" w:hAnsi="Times New Roman" w:eastAsia="仿宋_GB2312" w:cs="Times New Roman"/>
          <w:color w:val="000000" w:themeColor="text1"/>
          <w:sz w:val="32"/>
          <w:szCs w:val="32"/>
          <w14:textFill>
            <w14:solidFill>
              <w14:schemeClr w14:val="tx1"/>
            </w14:solidFill>
          </w14:textFill>
        </w:rPr>
        <w:t>拉林铁路巴玉隧道、中老铁路万和隧道、川藏铁路康定隧道等百余项国家重点工程的长大隧道测量控制，控制难度和精度创造了多个全国第一。主持参与研发施工关键技术154项，参与编写行业标准9项，获中国铁建科技进步一等奖1项，省部级工法16项，专利37项，创效4200万余元。累计培训20000余人次，带徒105人，10人在国家级技能竞赛中获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14:textFill>
            <w14:solidFill>
              <w14:schemeClr w14:val="tx1"/>
            </w14:solidFill>
          </w14:textFill>
        </w:rPr>
        <w:t>的第一条）。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2010年荣获中央企业先进职工标兵，2011年荣获全国技术能手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2012年荣获全国青年岗位能手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2014年荣获中华技能大奖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2019年荣获山西省向上向善好青年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2021年荣获三晋工匠年度人物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2024年荣获全国五一劳动奖章，入选首批“大国工匠”培育对象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享受国务院政府特殊津贴和山西省政府特殊津贴。中国铁建特级技师、中铁十二局二级专家，国家级技能大师工作室、山西省职工创新工作室带头人。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关改玉同志简要事迹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关改玉，女，汉族，1988年1月生，中共党员，大学本科，中铁十七局集团有限公司雄忻高铁山西段5标项目试验员，助理工程师</w:t>
      </w:r>
      <w:r>
        <w:rPr>
          <w:rFonts w:hint="eastAsia" w:cs="Times New Roman"/>
          <w:color w:val="000000" w:themeColor="text1"/>
          <w:sz w:val="32"/>
          <w:szCs w:val="32"/>
          <w:lang w:eastAsia="zh-CN"/>
          <w14:textFill>
            <w14:solidFill>
              <w14:schemeClr w14:val="tx1"/>
            </w14:solidFill>
          </w14:textFill>
        </w:rPr>
        <w:t>、技师</w:t>
      </w:r>
      <w:r>
        <w:rPr>
          <w:rFonts w:hint="default" w:ascii="Times New Roman" w:hAnsi="Times New Roman" w:eastAsia="仿宋_GB2312" w:cs="Times New Roman"/>
          <w:color w:val="000000" w:themeColor="text1"/>
          <w:sz w:val="32"/>
          <w:szCs w:val="32"/>
          <w14:textFill>
            <w14:solidFill>
              <w14:schemeClr w14:val="tx1"/>
            </w14:solidFill>
          </w14:textFill>
        </w:rPr>
        <w:t>。中国妇女十三大代表、中国共青团十八大代表，山西省政协第十二届、十三届委员。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参加工作16年来，始终扎根铁路建设一线，累计参建雄忻高铁等国家重点铁路工程11项，是铁路轨道检测领域的技术带头人，也是企业产业工人队伍中唯一的女探伤工，累计检测焊头12000多个，准确率达96%以上，有效保障了铁路运行安全，被誉为“钢轨医生”。带领团队肩负起雄忻高铁山西段53万根轨枕千万吨进场原材料的检测工作，主持推进轨枕自动化检测系统研究工作，研发了双块式轨枕吊具、混凝土轨枕裂缝自动化检测技术等多项行业领先技术，实现了轨枕生产制造数字化，使双块式轨枕生产效率成倍提高，日产量突破2000根，有效推动了全省重点工程项目建设，累计完成各类技术创新成果70余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w:t>
      </w:r>
      <w:r>
        <w:rPr>
          <w:rFonts w:hint="default" w:ascii="Times New Roman" w:hAnsi="Times New Roman" w:eastAsia="仿宋_GB2312" w:cs="Times New Roman"/>
          <w:color w:val="000000" w:themeColor="text1"/>
          <w:sz w:val="32"/>
          <w:szCs w:val="32"/>
          <w14:textFill>
            <w14:solidFill>
              <w14:schemeClr w14:val="tx1"/>
            </w14:solidFill>
          </w14:textFill>
        </w:rPr>
        <w:t>的第一条）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2015年荣获全国五一巾帼标兵，2017年荣获全国五一劳动奖章、全国三八红旗手标兵、全国最美职工等称号，2023年入选全总“百名巾帼劳模工匠师资库”。</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刘帅同志简要事迹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刘帅，男，汉族，1989年10月生，群众，大学本科，中粮可口可乐饮料（山西）有限公司办公室安全员，高级工。</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主导的“数字化生产与交付管控能力”项目成功入选工信部2022年新一代信息技术与制造业融合发展示范案例。经过刘帅项目小组的攻坚克难，公司成为山西省首家AAA级两化融合管理体系贯标企业和山西省智能制造示范企业，为各大中型饮料生产企业提供成熟模式。身为一名安全员，用实际行动筑牢安全基石，主导公司安全危机风险小组，对117项危机风险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评估，并对14项中高风险开展危机预案演练，实现“四零”目标。践行安全包保责任制，开展危险化学品安全、有限空间、燃气安全、机械伤害等专项和季节性隐患排查50余次，排查整改隐患 300余项。研究的高处作业和有限空间作业训练模拟系统项目荣获山西省机冶建系统“五小”创新大赛一等奖，带领“忠良”班组荣获全国“安康杯”竞赛优秀班组，助力公司荣获山西省“安康杯”竞赛安全生产明星企业。在山西省职工安全隐患和职业危害“随手拍”活动中荣获一等奖，作品《我是安全吹哨人》在全省群众性安全生产作品征集活动中荣获二等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荣获2024年山西省劳动模范，第22届山西省五四青年奖章。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尹建军同志简要事迹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尹建军，男，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汉族，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1978年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生，中共党员，山西合合交通科技有限公司总工程师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高级工程师，山西省财政厅专家库专家、山西省发改委专家库专家。</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志长期坚守在平均海拔超3500米地区公路施工一线，先后参与数个高海拔地区国家、省重点公路的施工建设。面对高原生态环境薄弱等特点，在项目建设前期，注重生态评估及规划；施工过程中，采用绿色施工技术，坚持生态、水土保持优先；项目结束后，建立生态监测机制，及时调整和优化保护措施，确保了长期生态效益。在该同志的培养下，企业多名员工取得高级职业技能证书，十余名员工获得了中、高级工程师等资格认证，其中数名员工成长为行业技术骨干。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带领的工作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团队于2021年被省非公工会命名为“尹建军职工创新工作室”；带头研究的发明项目在2024年机冶建系统“五小”创新大赛中荣获一等奖。数十年来，恪守本心回报社会，持续通过慈善基金平台资助贫困学生、参与公益捐款；尹建军善举被中国青少年发展基金会授予“希望工程特别贡献奖”。</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符合评选条件</w:t>
      </w:r>
      <w:r>
        <w:rPr>
          <w:rFonts w:hint="default" w:ascii="Times New Roman" w:hAnsi="Times New Roman" w:eastAsia="仿宋_GB2312" w:cs="Times New Roman"/>
          <w:sz w:val="32"/>
          <w:szCs w:val="32"/>
          <w:lang w:val="en-US" w:eastAsia="zh-CN"/>
        </w:rPr>
        <w:t>的第</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孙晓普同志简要事迹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孙晓普，男，汉族，1986年5月生，民建会员，大学本科，山西嘉世达机器人技术有限公司技术副总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工程师。山西省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第十四届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人大代表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该同志推动家用机器人应用走向世界。擦窗机器人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从零研发爬坡过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，实现了机器人250多个零部件国产化替代，关键算法软件100%自主可控，获得专利130余项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7项，获国际认证7项，获7项国际设计奖，远销52多个国家。央视、人民网、新华社等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媒体进行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持续科技创新，</w:t>
      </w:r>
      <w:r>
        <w:rPr>
          <w:rFonts w:hint="default" w:ascii="Times New Roman" w:hAnsi="Times New Roman" w:eastAsia="仿宋_GB2312" w:cs="Times New Roman"/>
          <w:color w:val="000000" w:themeColor="text1"/>
          <w:sz w:val="32"/>
          <w:szCs w:val="32"/>
          <w14:textFill>
            <w14:solidFill>
              <w14:schemeClr w14:val="tx1"/>
            </w14:solidFill>
          </w14:textFill>
        </w:rPr>
        <w:t>带领团队在山西建立了第一家人工智能家用机器人实验室。2020年被认定为“山西省省级企业技术中心”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2023年被评为“劳模创新工作室”，</w:t>
      </w:r>
      <w:r>
        <w:rPr>
          <w:rFonts w:hint="default" w:ascii="Times New Roman" w:hAnsi="Times New Roman" w:eastAsia="仿宋_GB2312" w:cs="Times New Roman"/>
          <w:color w:val="000000" w:themeColor="text1"/>
          <w:sz w:val="32"/>
          <w:szCs w:val="32"/>
          <w14:textFill>
            <w14:solidFill>
              <w14:schemeClr w14:val="tx1"/>
            </w14:solidFill>
          </w14:textFill>
        </w:rPr>
        <w:t>培养出工程师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30余</w:t>
      </w:r>
      <w:r>
        <w:rPr>
          <w:rFonts w:hint="default" w:ascii="Times New Roman" w:hAnsi="Times New Roman" w:eastAsia="仿宋_GB2312" w:cs="Times New Roman"/>
          <w:color w:val="000000" w:themeColor="text1"/>
          <w:sz w:val="32"/>
          <w:szCs w:val="32"/>
          <w14:textFill>
            <w14:solidFill>
              <w14:schemeClr w14:val="tx1"/>
            </w14:solidFill>
          </w14:textFill>
        </w:rPr>
        <w:t>名，在国家级期刊发表多篇论文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参与制定国家标准2项</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助力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成长为国家级专精特新“小巨人”，被列入“重点”小巨人支持名单，获工信部“信息消费示范项目”、“物联网示范项目”。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符合评选条件</w:t>
      </w:r>
      <w:r>
        <w:rPr>
          <w:rFonts w:hint="default" w:ascii="Times New Roman" w:hAnsi="Times New Roman" w:eastAsia="仿宋_GB2312" w:cs="Times New Roman"/>
          <w:sz w:val="32"/>
          <w:szCs w:val="32"/>
          <w:lang w:val="en-US" w:eastAsia="zh-CN"/>
        </w:rPr>
        <w:t>的第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2018年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三晋英才-青年优秀人才，2020年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w:t>
      </w:r>
      <w:r>
        <w:rPr>
          <w:rFonts w:hint="default" w:ascii="Times New Roman" w:hAnsi="Times New Roman" w:eastAsia="仿宋_GB2312" w:cs="Times New Roman"/>
          <w:color w:val="000000" w:themeColor="text1"/>
          <w:sz w:val="32"/>
          <w:szCs w:val="32"/>
          <w14:textFill>
            <w14:solidFill>
              <w14:schemeClr w14:val="tx1"/>
            </w14:solidFill>
          </w14:textFill>
        </w:rPr>
        <w:t>五一劳动奖章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全国五一劳动奖章</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劳模创新工作室带头人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梁桐栋同志简要事迹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梁桐栋，男，汉族，1978年2月生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硕士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研究生，山西省社会组织总会</w:t>
      </w:r>
      <w:r>
        <w:rPr>
          <w:rFonts w:hint="eastAsia" w:cs="Times New Roman"/>
          <w:color w:val="000000" w:themeColor="text1"/>
          <w:sz w:val="32"/>
          <w:szCs w:val="32"/>
          <w:lang w:val="en-US" w:eastAsia="zh-CN"/>
          <w14:textFill>
            <w14:solidFill>
              <w14:schemeClr w14:val="tx1"/>
            </w14:solidFill>
          </w14:textFill>
        </w:rPr>
        <w:t>理事会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法律顾问，山西佳镜律师事务所专职律师，山西锦波生物医药股份有限公司独立董事。第十二届、第十三届山西省政协委员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在律师执业期间，积极参加律师事务所开展的“送法进企入社区，共建共进聚合力”、“我为群众办实事”等结对共建活动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为山西省妇联、残联等机关提供法律援助，协助成立了佳镜法律援助工作站、山西省首家妇女维权法律工作站、山西省残疾人法律援助工作站、山西省农民工法律援助工作站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担任省政协委员期间，先后撰写社情民意40余篇，其中《布局当下放眼未来》经山西综改示范区知识产权服务中心落地实施，被省政协遴选为年度重点提案。长期为社会困难群众义务提供法律帮助，并作为全国创先争优先进基层党组织代表受到习近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总书记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等中央领导亲切接见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支持民营经济发展“30 条”政策措施落实情况专项监察会议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上的发言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得到省政协好评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符合评选条件</w:t>
      </w:r>
      <w:r>
        <w:rPr>
          <w:rFonts w:hint="default" w:ascii="Times New Roman" w:hAnsi="Times New Roman" w:eastAsia="仿宋_GB2312" w:cs="Times New Roman"/>
          <w:sz w:val="32"/>
          <w:szCs w:val="32"/>
          <w:lang w:val="en-US" w:eastAsia="zh-CN"/>
        </w:rPr>
        <w:t>的第</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2014年荣获全国青年岗位能手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2023年荣获山西省五一劳动奖章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2024年荣获山西省劳动模范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山西省政协首批法律专家智库成员、山西省人民检察院人民监督员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邵烽同志简要事迹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pStyle w:val="7"/>
        <w:keepNext w:val="0"/>
        <w:keepLines w:val="0"/>
        <w:pageBreakBefore w:val="0"/>
        <w:widowControl w:val="0"/>
        <w:kinsoku/>
        <w:wordWrap w:val="0"/>
        <w:overflowPunct/>
        <w:topLinePunct/>
        <w:autoSpaceDE/>
        <w:autoSpaceDN/>
        <w:bidi w:val="0"/>
        <w:adjustRightInd/>
        <w:snapToGrid/>
        <w:spacing w:line="53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邵烽，男，汉族，1978年6月生，中共党员，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本科，山西文旅</w:t>
      </w:r>
      <w:r>
        <w:rPr>
          <w:rFonts w:hint="eastAsia"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集团</w:t>
      </w:r>
      <w:r>
        <w:rPr>
          <w:rFonts w:hint="eastAsia"/>
        </w:rPr>
        <w:t>北京山西大厦有限公司餐饮部厨师长</w:t>
      </w:r>
      <w:r>
        <w:rPr>
          <w:rFonts w:hint="eastAsia"/>
          <w:lang w:eastAsia="zh-CN"/>
        </w:rPr>
        <w:t>，高级技师。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享受国务院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特殊津贴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该同志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事厨师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29年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刻苦钻研烹饪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，传承晋菜，创新晋菜，努力把晋菜越做越好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。继承晋菜精髓，积极推动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创新菜、意境菜升级换代。2017年名菜神仙鸡被评为第五批山西省非物质文化遗产，成为第四代传承人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在2023年山西省“十大新派晋菜”评选活动中，创新的菜品神仙鸡烩八珍被评为“新派十大晋菜”。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传承晋菜技艺，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积极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推动晋菜文化走向全国。长期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在同行中开展传、帮、带活动，毫无保留将传统技法倾囊相授，为酒店培养出技术骨干20人、岗位能手15人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通过讲学等方式为社会培养烹饪专业学员，其中500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获得烹饪中级工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，7人获得技师证书，4人获得高级技师证书，7人在省级职业技能竞赛中获第一名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多次参加全国大赛和省级大赛并取得优异成绩，多次在全国和省市烹饪大赛担任裁判工作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为推广晋菜烹饪技术、促进晋菜文化发扬光大做出积极贡献。（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2023年荣获三晋技术能手，2024年荣获山西省劳动模范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color w:val="auto"/>
          <w:spacing w:val="0"/>
          <w:sz w:val="48"/>
          <w:szCs w:val="48"/>
          <w:lang w:val="en-US" w:eastAsia="zh-CN"/>
        </w:rPr>
      </w:pPr>
    </w:p>
    <w:p>
      <w:pP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温军同志简要事迹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温军，男，汉族，1989年9月生，中共党员，硕士研究生，天镇县博诚蔬菜有限责任公司总经理</w:t>
      </w:r>
      <w:r>
        <w:rPr>
          <w:rFonts w:hint="eastAsia" w:cs="Times New Roman"/>
          <w:color w:val="000000" w:themeColor="text1"/>
          <w:sz w:val="32"/>
          <w:szCs w:val="32"/>
          <w:lang w:val="en-US" w:eastAsia="zh-CN"/>
          <w14:textFill>
            <w14:solidFill>
              <w14:schemeClr w14:val="tx1"/>
            </w14:solidFill>
          </w14:textFill>
        </w:rPr>
        <w:t>，助理工程师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该同志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大力发展蔬菜杂粮特色农业推动乡村振兴。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了解决家乡农民蔬菜滞销、产业链短缺，放弃优越工作返乡创业，通过发展蔬菜和有机杂粮种植基地、蔬菜脱水冻干产业链，创造上千个工作岗位，带动5万多农民户增收，4万多个家庭开辟了新的增收渠道。在农产品加工出口领域钻研技术攻关，先后获国家发明专利4个、实用新型专利19个，突破农产品出口的“卡脖子”难题，将中国农产品远销53个国家，树立了中国特色农产品的良好品牌形象。首次将大同黄花、山西薯类农产品出口海外，推动公司在2023年成为山西省第一家成功通过国外海关（韩国）审核的企业。积极引进和培养各类专业人才，大力倡导大学生返乡创业，为家乡发展注入创新活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第四条。）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2021年荣获全国道德模范提名奖，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在人民大会堂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受到习近平总书记亲切接见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2019年荣获山西省劳动模范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山西省青年拔尖人才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2020年荣获中国好人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全国向上向善好青年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2021年荣获山西省脱贫攻坚先进个人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2023年荣获全国乡村振兴青年先锋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t>吕国平同志简要事迹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吕国平，男，汉族，1983年7月生，中共党员，初中学历，山西四建集团有限公司友成劳务公司砌筑班组长，技师。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同志于2021年通过人才引进入职山西四建集团，以砌筑工种为研究方向成立“吕国平工作室”，自成立以来，他始终坚持人才培养与社会责任的使命，成功培养40余名高技能人才，带动180余名家乡农民工进城增收。在项目实施中，为公司急难险重项目提供全方位保障，降低项目成本6%，助力企业稳步发展。在校企合作方面，培养50余名学生，多人在省级技能竞赛中获奖。在施工过程中，他对施工工艺、工具等进行创新改革，有效提升施工工效、质量。2022年被山西省建筑业工会联合会命名为“吕国平劳模创新工作室”，2023年被山西省总工会命名为“山西省劳模创新工作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（符合评选条件的第一条）。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2018 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获山西省第六届职工职业技能大赛第一名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2019年入选山西省“三晋英才”支持计划拔尖骨干人才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“时代新人·晋阳工匠”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国第一届职业技能大赛第五名。2021年获全国五一劳动奖章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w:t>
      </w:r>
      <w:r>
        <w:rPr>
          <w:rFonts w:hint="default" w:ascii="Times New Roman" w:hAnsi="Times New Roman" w:eastAsia="仿宋_GB2312" w:cs="Times New Roman"/>
          <w:color w:val="000000" w:themeColor="text1"/>
          <w:sz w:val="32"/>
          <w:szCs w:val="32"/>
          <w14:textFill>
            <w14:solidFill>
              <w14:schemeClr w14:val="tx1"/>
            </w14:solidFill>
          </w14:textFill>
        </w:rPr>
        <w:t>获全国技术能手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山西省建筑业工匠年度人物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2023年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荣获</w:t>
      </w:r>
      <w:r>
        <w:rPr>
          <w:rFonts w:hint="default" w:ascii="Times New Roman" w:hAnsi="Times New Roman" w:eastAsia="仿宋_GB2312" w:cs="Times New Roman"/>
          <w:color w:val="000000" w:themeColor="text1"/>
          <w:sz w:val="32"/>
          <w:szCs w:val="32"/>
          <w14:textFill>
            <w14:solidFill>
              <w14:schemeClr w14:val="tx1"/>
            </w14:solidFill>
          </w14:textFill>
        </w:rPr>
        <w:t>三晋工匠。</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郝淼同志</w:t>
      </w:r>
      <w:r>
        <w:rPr>
          <w:rFonts w:hint="eastAsia" w:ascii="方正小标宋_GBK" w:hAnsi="方正小标宋_GBK" w:eastAsia="方正小标宋_GBK" w:cs="方正小标宋_GBK"/>
          <w:color w:val="000000"/>
          <w:sz w:val="44"/>
          <w:szCs w:val="44"/>
          <w:lang w:val="en-US" w:eastAsia="zh-CN"/>
        </w:rPr>
        <w:t>简要</w:t>
      </w:r>
      <w:r>
        <w:rPr>
          <w:rFonts w:hint="default" w:ascii="方正小标宋_GBK" w:hAnsi="方正小标宋_GBK" w:eastAsia="方正小标宋_GBK" w:cs="方正小标宋_GBK"/>
          <w:color w:val="000000"/>
          <w:sz w:val="44"/>
          <w:szCs w:val="44"/>
          <w:lang w:val="en-US" w:eastAsia="zh-CN"/>
        </w:rPr>
        <w:t>事迹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郝淼，女，汉族，1979年7月生，中共党员，大</w:t>
      </w:r>
      <w:r>
        <w:rPr>
          <w:rFonts w:hint="eastAsia"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lang w:val="en-US" w:eastAsia="zh-CN"/>
        </w:rPr>
        <w:t>专</w:t>
      </w:r>
      <w:r>
        <w:rPr>
          <w:rFonts w:hint="eastAsia" w:ascii="Times New Roman" w:hAnsi="Times New Roman" w:eastAsia="仿宋_GB2312" w:cs="Times New Roman"/>
          <w:color w:val="000000"/>
          <w:sz w:val="32"/>
          <w:szCs w:val="32"/>
          <w:lang w:val="en-US" w:eastAsia="zh-CN"/>
        </w:rPr>
        <w:t>科</w:t>
      </w:r>
      <w:r>
        <w:rPr>
          <w:rFonts w:hint="default" w:ascii="Times New Roman" w:hAnsi="Times New Roman" w:eastAsia="仿宋_GB2312" w:cs="Times New Roman"/>
          <w:color w:val="000000"/>
          <w:sz w:val="32"/>
          <w:szCs w:val="32"/>
          <w:lang w:val="en-US" w:eastAsia="zh-CN"/>
        </w:rPr>
        <w:t>，国家税务总局太原市小店区税务局第一税务分局局长，三级主办。</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该同志扎根基层办税服务大厅一线24年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坚持“纳税人的事就是天大的事”，创新24小时自助办税服务中心、小规模纳税人按季申报、“税宝宝”App等多项全国、全省领先的服务机制举措。推行“组长—疑难区—融办域”疑难问题三级处理机制，设立“局长接待日”、“有困难找局长”直达专线，开展“画圈走访”“蹲点调研”活动，疑难问题平均处理时间由10个工作日压减至3个工作日，助力服务厅被评为“全国枫桥办税服务厅优秀建设单位”；创建“郝淼职工创新工作室”，推行“问有人答、事有人办、急有人帮、难有人解、优有人待”系列举措，是太原市首个以税务干部命名的职工创新工作室；带领团队打造“一核三域”税费服务新模式，被国家税务总局推荐为全国四个转型样板办税服务厅之一，是中西部地区唯一被推荐单位</w:t>
      </w:r>
      <w:r>
        <w:rPr>
          <w:rFonts w:hint="eastAsia" w:ascii="Times New Roman" w:hAnsi="Times New Roman" w:eastAsia="仿宋_GB2312" w:cs="Times New Roman"/>
          <w:color w:val="000000"/>
          <w:sz w:val="32"/>
          <w:szCs w:val="32"/>
          <w:lang w:val="en-US" w:eastAsia="zh-CN"/>
        </w:rPr>
        <w:t>。（符合评选条件的第六条）。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2018年荣获全国税务系统百名优秀办税服务厅主任，2020年荣获山西省三八红旗手，2022年荣获全国人民满意的公务员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5次荣立个人三等功，2014年起连续十年被评为优秀公务员。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魏官元同志简要事迹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魏官元，男，汉族，1971年3月生，中共党员，大学本科，大同市新荣区司法局西村司法所所长</w:t>
      </w:r>
      <w:r>
        <w:rPr>
          <w:rFonts w:hint="eastAsia" w:cs="Times New Roman"/>
          <w:color w:val="000000"/>
          <w:sz w:val="32"/>
          <w:szCs w:val="32"/>
          <w:lang w:val="en-US" w:eastAsia="zh-CN"/>
        </w:rPr>
        <w:t>，二级主任科员</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该同志深耕人民调解工作30年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调解纠纷2420余起，调解成功率达到99.8%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成功化解省安委办督办的“1·1”交通事故等大量影响</w:t>
      </w:r>
      <w:r>
        <w:rPr>
          <w:rFonts w:hint="eastAsia" w:ascii="Times New Roman" w:hAnsi="Times New Roman" w:eastAsia="仿宋_GB2312" w:cs="Times New Roman"/>
          <w:color w:val="000000"/>
          <w:sz w:val="32"/>
          <w:szCs w:val="32"/>
          <w:lang w:val="en-US" w:eastAsia="zh-CN"/>
        </w:rPr>
        <w:t>社会</w:t>
      </w:r>
      <w:r>
        <w:rPr>
          <w:rFonts w:hint="default" w:ascii="Times New Roman" w:hAnsi="Times New Roman" w:eastAsia="仿宋_GB2312" w:cs="Times New Roman"/>
          <w:color w:val="000000"/>
          <w:sz w:val="32"/>
          <w:szCs w:val="32"/>
          <w:lang w:val="en-US" w:eastAsia="zh-CN"/>
        </w:rPr>
        <w:t>稳定的重大纠纷。经中华全国人民调解员协会遴选，</w:t>
      </w:r>
      <w:r>
        <w:rPr>
          <w:rFonts w:hint="eastAsia" w:ascii="Times New Roman" w:hAnsi="Times New Roman" w:eastAsia="仿宋_GB2312" w:cs="Times New Roman"/>
          <w:color w:val="000000"/>
          <w:sz w:val="32"/>
          <w:szCs w:val="32"/>
          <w:lang w:val="en-US" w:eastAsia="zh-CN"/>
        </w:rPr>
        <w:t>成为十位</w:t>
      </w:r>
      <w:r>
        <w:rPr>
          <w:rFonts w:hint="default" w:ascii="Times New Roman" w:hAnsi="Times New Roman" w:eastAsia="仿宋_GB2312" w:cs="Times New Roman"/>
          <w:color w:val="000000"/>
          <w:sz w:val="32"/>
          <w:szCs w:val="32"/>
          <w:lang w:val="en-US" w:eastAsia="zh-CN"/>
        </w:rPr>
        <w:t>“最受欢迎人民调解员”</w:t>
      </w:r>
      <w:r>
        <w:rPr>
          <w:rFonts w:hint="eastAsia" w:ascii="Times New Roman" w:hAnsi="Times New Roman" w:eastAsia="仿宋_GB2312" w:cs="Times New Roman"/>
          <w:color w:val="000000"/>
          <w:sz w:val="32"/>
          <w:szCs w:val="32"/>
          <w:lang w:val="en-US" w:eastAsia="zh-CN"/>
        </w:rPr>
        <w:t>之一</w:t>
      </w:r>
      <w:r>
        <w:rPr>
          <w:rFonts w:hint="default" w:ascii="Times New Roman" w:hAnsi="Times New Roman" w:eastAsia="仿宋_GB2312" w:cs="Times New Roman"/>
          <w:color w:val="000000"/>
          <w:sz w:val="32"/>
          <w:szCs w:val="32"/>
          <w:lang w:val="en-US" w:eastAsia="zh-CN"/>
        </w:rPr>
        <w:t>，第十一届海峡论坛交流座谈会上，作为内地优秀调解员四代表之一，与台湾省调解员作了交流发言，展示了内地调解员的风采。作为山西推选的唯一人民调解员</w:t>
      </w:r>
      <w:r>
        <w:rPr>
          <w:rFonts w:hint="eastAsia"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央视一线栏目中讲述调解故事，扩大了山西调解工作的影响力。某村因征地补偿问题致使村里混乱不堪，他发动党员、村民代表一起商量，把村务都在桌面上办理，形成了全过程民主治理局面，该村逐步由一个“烂摊子”变成了全乡的先进村。2018年山西省委政法委和山西省司法厅作出《关于学习宣传魏官元同志先进事迹的通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2024年征集的基层立法建议被省市人大采纳7条，荣获“2024年度法治人物”，实现了山西省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的突破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评选条件的第四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第六条）</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2010年荣获全国模范人民调解员，2019年荣获山西省劳动模范、“中国好人”</w:t>
      </w:r>
      <w:r>
        <w:rPr>
          <w:rFonts w:hint="eastAsia" w:ascii="Times New Roman" w:hAnsi="Times New Roman" w:eastAsia="仿宋_GB2312" w:cs="Times New Roman"/>
          <w:color w:val="000000"/>
          <w:sz w:val="32"/>
          <w:szCs w:val="32"/>
          <w:lang w:val="en-US" w:eastAsia="zh-CN"/>
        </w:rPr>
        <w:t>称号</w:t>
      </w:r>
      <w:r>
        <w:rPr>
          <w:rFonts w:hint="default" w:ascii="Times New Roman" w:hAnsi="Times New Roman" w:eastAsia="仿宋_GB2312" w:cs="Times New Roman"/>
          <w:color w:val="000000"/>
          <w:sz w:val="32"/>
          <w:szCs w:val="32"/>
          <w:lang w:val="en-US" w:eastAsia="zh-CN"/>
        </w:rPr>
        <w:t>，2023年荣获全国双百政法英模。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田磊同志简要事迹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田磊，男，汉族，1972年10月生，中共党员，大学本科，</w:t>
      </w:r>
      <w:r>
        <w:rPr>
          <w:rFonts w:hint="eastAsia" w:ascii="Times New Roman" w:hAnsi="Times New Roman" w:eastAsia="仿宋_GB2312" w:cs="Times New Roman"/>
          <w:color w:val="000000"/>
          <w:sz w:val="32"/>
          <w:szCs w:val="32"/>
          <w:lang w:val="en-US" w:eastAsia="zh-CN"/>
        </w:rPr>
        <w:t>大同</w:t>
      </w:r>
      <w:r>
        <w:rPr>
          <w:rFonts w:hint="default" w:ascii="Times New Roman" w:hAnsi="Times New Roman" w:eastAsia="仿宋_GB2312" w:cs="Times New Roman"/>
          <w:color w:val="000000"/>
          <w:sz w:val="32"/>
          <w:szCs w:val="32"/>
          <w:lang w:val="en-US" w:eastAsia="zh-CN"/>
        </w:rPr>
        <w:t>市住建局城市建设科科长</w:t>
      </w:r>
      <w:r>
        <w:rPr>
          <w:rFonts w:hint="eastAsia"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始终以高度的政治责任感和强烈的事业心，在工作岗位上兢兢业业、恪尽职守。组织编制《大同市城市综合交通体系规划》、《大同市城市道路竖向规划》等专项规划，积极推动城市道路、桥梁、广场、场馆等重大工程项目的建设。先后参与并完成御东“五横六纵”，御西“六横七纵”的主干道建设，闭合了城市外环道路，完成图书馆、大剧院等地标性重点工程20余项，极大地改善了城市交通状况和市民出行条件，提升了城市的形象。主持完成大同市主城区主干道的拓宽改造工程，完成市内道路工程建设改造工程200余项，形成了大同市市政道路整体框架，有效缓解了城市交通拥堵问题。在桥梁建设方面，积极推动7座御河大桥的建设，大大缩短了市区与周边地区的通行时间，促进了区域经济的发展。在海绵城市建设中，积极推动海绵城市立法条例的制定和实施，推广和应用节能环保技术，倾力打造“御东实验小学”海绵城市示范项目，大大改善了大同市的城市水环境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评选条件的第一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第七条）。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2024年荣获山西省先进工作者。</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丁晓燕同志简要事迹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丁晓燕，女，汉族，1984年4月生，中共党员，大学本科，朔州市全民健康保障中心正科级干部。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该同志政治立场坚定，工作认真负责，业务能力突出，敢于担当作为，甘于吃苦奉献，为人公道正派</w:t>
      </w:r>
      <w:r>
        <w:rPr>
          <w:rFonts w:hint="eastAsia" w:ascii="Times New Roman" w:hAnsi="Times New Roman" w:eastAsia="仿宋_GB2312" w:cs="Times New Roman"/>
          <w:color w:val="000000"/>
          <w:sz w:val="32"/>
          <w:szCs w:val="32"/>
          <w:lang w:val="en-US" w:eastAsia="zh-CN"/>
        </w:rPr>
        <w:t>。2021年疫情防控期间，被</w:t>
      </w:r>
      <w:r>
        <w:rPr>
          <w:rFonts w:hint="default" w:ascii="Times New Roman" w:hAnsi="Times New Roman" w:eastAsia="仿宋_GB2312" w:cs="Times New Roman"/>
          <w:color w:val="000000"/>
          <w:sz w:val="32"/>
          <w:szCs w:val="32"/>
          <w:lang w:val="en-US" w:eastAsia="zh-CN"/>
        </w:rPr>
        <w:t>抽调到市卫健委疾控科担任负责人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负责疫情防控和疾病预防控制工作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舍小家、为大家，始终坚守一线，三年内转战应县、朔城区、怀仁市、右玉县等地，负责指挥部调度、疫情分析研判、重点人群排查等工作，在打赢全市疫情防控人民战争、总体战、阻击战中发挥</w:t>
      </w:r>
      <w:r>
        <w:rPr>
          <w:rFonts w:hint="eastAsia" w:ascii="Times New Roman" w:hAnsi="Times New Roman" w:eastAsia="仿宋_GB2312" w:cs="Times New Roman"/>
          <w:color w:val="000000"/>
          <w:sz w:val="32"/>
          <w:szCs w:val="32"/>
          <w:lang w:val="en-US" w:eastAsia="zh-CN"/>
        </w:rPr>
        <w:t>了</w:t>
      </w:r>
      <w:r>
        <w:rPr>
          <w:rFonts w:hint="default" w:ascii="Times New Roman" w:hAnsi="Times New Roman" w:eastAsia="仿宋_GB2312" w:cs="Times New Roman"/>
          <w:color w:val="000000"/>
          <w:sz w:val="32"/>
          <w:szCs w:val="32"/>
          <w:lang w:val="en-US" w:eastAsia="zh-CN"/>
        </w:rPr>
        <w:t>重要作用。勤于学习思考，钻研传染病防控规律，自觉提升专业水平。建立常态化疾控队伍能力提升机制，有力推动全市疾控机构骨干人才培养。始终心系群众，推进朔城区、怀仁市、山阴县慢性病综合防控示范区申报工作，开展慢性病及健康危害因素监测，全市慢性病防治工作取得积极进展</w:t>
      </w:r>
      <w:r>
        <w:rPr>
          <w:rFonts w:hint="eastAsia" w:ascii="Times New Roman" w:hAnsi="Times New Roman" w:eastAsia="仿宋_GB2312" w:cs="Times New Roman"/>
          <w:color w:val="000000"/>
          <w:sz w:val="32"/>
          <w:szCs w:val="32"/>
          <w:lang w:val="en-US" w:eastAsia="zh-CN"/>
        </w:rPr>
        <w:t>。（符合评选条件的第六条）。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2020年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全国敬老爱老助老模范人物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荣获山西省</w:t>
      </w:r>
      <w:r>
        <w:rPr>
          <w:rFonts w:hint="default" w:ascii="Times New Roman" w:hAnsi="Times New Roman" w:eastAsia="仿宋_GB2312" w:cs="Times New Roman"/>
          <w:color w:val="000000"/>
          <w:sz w:val="32"/>
          <w:szCs w:val="32"/>
          <w:lang w:val="en-US" w:eastAsia="zh-CN"/>
        </w:rPr>
        <w:t>先进工作者。</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高玲同志简要事迹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高玲，女，汉族，1980年6月生，中共党员，大学本科，朔州市公安局朔城分局指挥中心负责人兼信访室主任，一级警长。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该同志先后负责信访、法制、专项案件工作，参与大型专项行动22次34起，圆满完成重大活动安保指挥调度18次，法制审核案件5000余件，纠正执法隐患1500余处。负责指挥中心工作以来，盯办重点警情5623起，制定32种警情统计研判分析数据模板，为领导决策提供了依据。在其准确分析研判指挥调度下，治理治安乱点32个，黄赌毒违法行为得到遏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实行日警情盯办工作机制，处警工作由被动转为主动，民生案件破案率达93</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2%，2024年刑事、行政案件警情发案率较2023年分别下降68</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3%、46</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7%，全年帮助找到失联老幼人员343人。随时关注市区范围内各类情报线索，汇总后提出意见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及时汇报当地党委政府，确保了上下信息灵、情况明。从事信访工作以来，她核查信访举报件340余件，督促受立案70余次，化解信访案件167起，初信初访群</w:t>
      </w:r>
      <w:r>
        <w:rPr>
          <w:rFonts w:hint="default" w:ascii="Times New Roman" w:hAnsi="Times New Roman" w:eastAsia="仿宋_GB2312" w:cs="Times New Roman"/>
          <w:color w:val="000000"/>
          <w:sz w:val="32"/>
          <w:szCs w:val="32"/>
          <w:lang w:val="en"/>
        </w:rPr>
        <w:t>众满意率和结案率达到100%</w:t>
      </w:r>
      <w:r>
        <w:rPr>
          <w:rFonts w:hint="eastAsia" w:ascii="Times New Roman" w:hAnsi="Times New Roman" w:eastAsia="仿宋_GB2312" w:cs="Times New Roman"/>
          <w:color w:val="000000"/>
          <w:sz w:val="32"/>
          <w:szCs w:val="32"/>
          <w:lang w:val="en" w:eastAsia="zh-CN"/>
        </w:rPr>
        <w:t>。</w:t>
      </w:r>
      <w:r>
        <w:rPr>
          <w:rFonts w:hint="eastAsia" w:ascii="Times New Roman" w:hAnsi="Times New Roman" w:eastAsia="仿宋_GB2312" w:cs="Times New Roman"/>
          <w:color w:val="000000"/>
          <w:sz w:val="32"/>
          <w:szCs w:val="32"/>
          <w:lang w:val="en-US" w:eastAsia="zh-CN"/>
        </w:rPr>
        <w:t>（符合评选条件的第四条）。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2024年</w:t>
      </w:r>
      <w:r>
        <w:rPr>
          <w:rFonts w:hint="eastAsia" w:ascii="Times New Roman" w:hAnsi="Times New Roman" w:eastAsia="仿宋_GB2312" w:cs="Times New Roman"/>
          <w:color w:val="000000"/>
          <w:sz w:val="32"/>
          <w:szCs w:val="32"/>
          <w:lang w:eastAsia="zh-CN"/>
        </w:rPr>
        <w:t>荣获山西省</w:t>
      </w:r>
      <w:r>
        <w:rPr>
          <w:rFonts w:hint="default" w:ascii="Times New Roman" w:hAnsi="Times New Roman" w:eastAsia="仿宋_GB2312" w:cs="Times New Roman"/>
          <w:color w:val="000000"/>
          <w:sz w:val="32"/>
          <w:szCs w:val="32"/>
        </w:rPr>
        <w:t>先进工作者。</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谢金娜同志简要事迹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谢金娜，女，汉族，198</w:t>
      </w:r>
      <w:r>
        <w:rPr>
          <w:rFonts w:hint="eastAsia"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年2月生，中共党员，大学本科，忻州市人民检察院第一检察部副主任，一级检察官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省第十二次党代会代表</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办理各类刑事案件一千余件，先后办理了田某某、齐某、王某某等一批在山西省范围内有重大影响的职务犯罪案件，成功办理了张某甲、张某乙等四十余人黑社会性质组织案、王某故意杀人案等疑难复杂案件。其办理的刘某犯诈骗罪抗诉案件获评2022年山西省检察机关抗诉典型案例，向某机关制发的社会治理检察建议被山西人民检察院评为2023年度优秀社会治理检察建议，2024年担任检答网山西检察系统普通犯罪条线答疑专家。撰写的理论调研文章《刑事案件审查报告撰写方法》《赌博罪之聚众赌博和开设赌场罪辨析及实务处理》被忻州市院评为年度优秀理论调研文章。2024年，申报的课题《“陈年命案”构建以证据为中心的刑事指控体系问题研究》被山西省人民检察院批准立项</w:t>
      </w:r>
      <w:r>
        <w:rPr>
          <w:rFonts w:hint="eastAsia" w:ascii="Times New Roman" w:hAnsi="Times New Roman" w:eastAsia="仿宋_GB2312" w:cs="Times New Roman"/>
          <w:color w:val="000000"/>
          <w:sz w:val="32"/>
          <w:szCs w:val="32"/>
          <w:lang w:val="en-US" w:eastAsia="zh-CN"/>
        </w:rPr>
        <w:t>。（符合评选条件的第六条）。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全国优秀公诉人，2021年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全省优秀共产党员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入选最高人民检察院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普通犯罪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人才库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2023年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全国模范检察官。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曲亚男</w:t>
      </w:r>
      <w:r>
        <w:rPr>
          <w:rFonts w:hint="default" w:ascii="方正小标宋_GBK" w:hAnsi="方正小标宋_GBK" w:eastAsia="方正小标宋_GBK" w:cs="方正小标宋_GBK"/>
          <w:color w:val="000000"/>
          <w:sz w:val="44"/>
          <w:szCs w:val="44"/>
          <w:lang w:val="en-US" w:eastAsia="zh-CN"/>
        </w:rPr>
        <w:t>同志</w:t>
      </w:r>
      <w:r>
        <w:rPr>
          <w:rFonts w:hint="eastAsia" w:ascii="方正小标宋_GBK" w:hAnsi="方正小标宋_GBK" w:eastAsia="方正小标宋_GBK" w:cs="方正小标宋_GBK"/>
          <w:color w:val="000000"/>
          <w:sz w:val="44"/>
          <w:szCs w:val="44"/>
          <w:lang w:val="en-US" w:eastAsia="zh-CN"/>
        </w:rPr>
        <w:t>简要</w:t>
      </w:r>
      <w:r>
        <w:rPr>
          <w:rFonts w:hint="default" w:ascii="方正小标宋_GBK" w:hAnsi="方正小标宋_GBK" w:eastAsia="方正小标宋_GBK" w:cs="方正小标宋_GBK"/>
          <w:color w:val="000000"/>
          <w:sz w:val="44"/>
          <w:szCs w:val="44"/>
          <w:lang w:val="en-US" w:eastAsia="zh-CN"/>
        </w:rPr>
        <w:t>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曲亚男，女，汉族，1984年12月生，中共党员，</w:t>
      </w:r>
      <w:r>
        <w:rPr>
          <w:rFonts w:hint="eastAsia" w:cs="Times New Roman"/>
          <w:color w:val="000000"/>
          <w:sz w:val="32"/>
          <w:szCs w:val="32"/>
          <w:lang w:val="en-US" w:eastAsia="zh-CN"/>
        </w:rPr>
        <w:t>在职</w:t>
      </w:r>
      <w:r>
        <w:rPr>
          <w:rFonts w:hint="default" w:ascii="Times New Roman" w:hAnsi="Times New Roman" w:eastAsia="仿宋_GB2312" w:cs="Times New Roman"/>
          <w:color w:val="000000"/>
          <w:sz w:val="32"/>
          <w:szCs w:val="32"/>
          <w:lang w:val="en-US" w:eastAsia="zh-CN"/>
        </w:rPr>
        <w:t>研究生，</w:t>
      </w:r>
      <w:r>
        <w:rPr>
          <w:rFonts w:hint="eastAsia" w:cs="Times New Roman"/>
          <w:color w:val="000000"/>
          <w:sz w:val="32"/>
          <w:szCs w:val="32"/>
          <w:lang w:val="en-US" w:eastAsia="zh-CN"/>
        </w:rPr>
        <w:t>中共</w:t>
      </w:r>
      <w:r>
        <w:rPr>
          <w:rFonts w:hint="default" w:ascii="Times New Roman" w:hAnsi="Times New Roman" w:eastAsia="仿宋_GB2312" w:cs="Times New Roman"/>
          <w:color w:val="000000"/>
          <w:sz w:val="32"/>
          <w:szCs w:val="32"/>
          <w:lang w:val="en-US" w:eastAsia="zh-CN"/>
        </w:rPr>
        <w:t>忻州市纪律检查委员会常委、监察委员会委员</w:t>
      </w:r>
      <w:r>
        <w:rPr>
          <w:rFonts w:hint="eastAsia"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三级调研员，四级高级监察官</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政治坚定、对党忠诚，永葆政治本色，自觉担当尽责，个人事迹被中央纪委国家监委选入《忠诚卫士—全国纪检监察系统先进典型风采录》，在全国学习推广。她深钻细研、守正创新，牵头编撰的五类“模拟案卷”作为全省改革典型在全国监察体制改革动员部署大会上作书面交流。编制的《执纪执法模拟案卷》，被</w:t>
      </w:r>
      <w:r>
        <w:rPr>
          <w:rFonts w:hint="eastAsia" w:ascii="Times New Roman" w:hAnsi="Times New Roman" w:eastAsia="仿宋_GB2312" w:cs="Times New Roman"/>
          <w:color w:val="000000"/>
          <w:sz w:val="32"/>
          <w:szCs w:val="32"/>
          <w:lang w:val="en-US" w:eastAsia="zh-CN"/>
        </w:rPr>
        <w:t>山西</w:t>
      </w:r>
      <w:r>
        <w:rPr>
          <w:rFonts w:hint="default" w:ascii="Times New Roman" w:hAnsi="Times New Roman" w:eastAsia="仿宋_GB2312" w:cs="Times New Roman"/>
          <w:color w:val="000000"/>
          <w:sz w:val="32"/>
          <w:szCs w:val="32"/>
          <w:lang w:val="en-US" w:eastAsia="zh-CN"/>
        </w:rPr>
        <w:t>省纪委监委确定为全省纪检监察干部必备工具书</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受中央纪委案件审理室委托开发编写的“全国模拟案卷实践教学课程”，被确定为全国纪检监察业务培训教材。她主动担当、敢于斗争，秉公执纪、敢于亮剑，在开展群众身边不正之风和腐败问题集中整治期间，牵头主抓中小学食品和膳食经费管理突出问题专项治理，深挖背后的责任、作风和腐败问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严肃查处的繁峙县校园“营养餐”系列腐败窝案，被中央纪委选为第一批通报的22起“营养餐”典型案例之一</w:t>
      </w:r>
      <w:r>
        <w:rPr>
          <w:rFonts w:hint="eastAsia" w:ascii="Times New Roman" w:hAnsi="Times New Roman" w:eastAsia="仿宋_GB2312" w:cs="Times New Roman"/>
          <w:color w:val="000000"/>
          <w:sz w:val="32"/>
          <w:szCs w:val="32"/>
          <w:lang w:val="en-US" w:eastAsia="zh-CN"/>
        </w:rPr>
        <w:t>。（符合评选条件的第八条）。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2020年荣获山西省三八红旗手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2022年荣获全国纪检监察系统先进工作者。</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任艳宏同志简要事迹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任艳宏，女，1974年11月生，中共党员，大学本科吕梁市八一街幼儿园党支部书记、园长，正高级</w:t>
      </w:r>
      <w:r>
        <w:rPr>
          <w:rFonts w:hint="eastAsia" w:ascii="Times New Roman" w:hAnsi="Times New Roman" w:eastAsia="仿宋_GB2312" w:cs="Times New Roman"/>
          <w:color w:val="000000"/>
          <w:sz w:val="32"/>
          <w:szCs w:val="32"/>
          <w:lang w:val="en-US" w:eastAsia="zh-CN"/>
        </w:rPr>
        <w:t>职称。</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深耕幼儿园课程建设研究，是吕梁市学前教育园本课程开发的先行者和带头人。率先在吕梁市引进蒙台梭利教育，提出“孔子思想蒙氏教育”教育理念，建构本土化课程内容与方法体系。主持完成山西省“十三五”规划课题《以吕梁文化为载体的幼儿园主题活动的开发研究》（获2023年山西省教学成果奖基础教育二等奖），主持</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课题《基于地方文化的幼儿园主题活动课程建构研究》，是山西省“十四五”规划课题《三位一体幼儿园足球课程体系研究》的核心成员，出版专著《我的孔蒙幼儿教育观》，发表论文5篇。形成以地方文化资源为内容载体、支撑小中大三个年龄段发展的园本课程体系，建构幼儿园足球课程体系，成功申报“全国足球特色幼儿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第五</w:t>
      </w:r>
      <w:r>
        <w:rPr>
          <w:rFonts w:hint="default" w:ascii="Times New Roman" w:hAnsi="Times New Roman" w:eastAsia="仿宋_GB2312" w:cs="Times New Roman"/>
          <w:color w:val="000000"/>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2015年荣获山西省五一劳动奖章，2018年荣获第十二届宋庆龄幼儿教育奖提名奖，2019年荣获全国优秀教师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入选山西省“三晋英才”计划，2023年荣获山西省特级教师。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郑芳芳同志简要事迹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郑芳芳，女，汉族，1981年3月生，中共党员，大</w:t>
      </w:r>
      <w:r>
        <w:rPr>
          <w:rFonts w:hint="eastAsia"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lang w:val="en-US" w:eastAsia="zh-CN"/>
        </w:rPr>
        <w:t>专</w:t>
      </w:r>
      <w:r>
        <w:rPr>
          <w:rFonts w:hint="eastAsia" w:ascii="Times New Roman" w:hAnsi="Times New Roman" w:eastAsia="仿宋_GB2312" w:cs="Times New Roman"/>
          <w:color w:val="000000"/>
          <w:sz w:val="32"/>
          <w:szCs w:val="32"/>
          <w:lang w:val="en-US" w:eastAsia="zh-CN"/>
        </w:rPr>
        <w:t>科</w:t>
      </w:r>
      <w:r>
        <w:rPr>
          <w:rFonts w:hint="default" w:ascii="Times New Roman" w:hAnsi="Times New Roman" w:eastAsia="仿宋_GB2312" w:cs="Times New Roman"/>
          <w:color w:val="000000"/>
          <w:sz w:val="32"/>
          <w:szCs w:val="32"/>
          <w:lang w:val="en-US" w:eastAsia="zh-CN"/>
        </w:rPr>
        <w:t>，晋中市晋剧和民间艺术研究院副院长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一级演员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正高级职称</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该同志长期深入基层演出，不断传承发展晋剧事业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极大丰富了人民群众的精神文化生活，参加“免费送戏下乡”演出、新华社建社92周年之际</w:t>
      </w:r>
      <w:r>
        <w:rPr>
          <w:rFonts w:hint="eastAsia"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新华社礼堂进行</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展演、首届世界中文大会闭幕演出暨中国剧协梅花奖艺术团走进语言大学戏剧晚会等文艺活动，参加中央</w:t>
      </w:r>
      <w:r>
        <w:rPr>
          <w:rFonts w:hint="eastAsia" w:ascii="Times New Roman" w:hAnsi="Times New Roman" w:eastAsia="仿宋_GB2312" w:cs="Times New Roman"/>
          <w:color w:val="000000"/>
          <w:sz w:val="32"/>
          <w:szCs w:val="32"/>
          <w:lang w:val="en-US" w:eastAsia="zh-CN"/>
        </w:rPr>
        <w:t>电视</w:t>
      </w:r>
      <w:r>
        <w:rPr>
          <w:rFonts w:hint="default" w:ascii="Times New Roman" w:hAnsi="Times New Roman" w:eastAsia="仿宋_GB2312" w:cs="Times New Roman"/>
          <w:color w:val="000000"/>
          <w:sz w:val="32"/>
          <w:szCs w:val="32"/>
          <w:lang w:val="en-US" w:eastAsia="zh-CN"/>
        </w:rPr>
        <w:t>台戏曲频道《角儿来了》新春特辑、山东卫视《戏宇宙》等节目录制，深受戏迷朋友的喜爱与支持。2023年，凭借扎实的艺术功底、精准的人物塑造和精湛的舞台表演，以总票数第三、女演员第一的成绩荣获第31届中国戏剧梅花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不仅为晋剧事业增光添彩，推动文化繁荣，还打破了山西省连续三届、晋中市20年无人获此殊荣的历史。这份荣誉不仅是对其个人的肯定，更是对山西省、晋中市戏剧界的激励</w:t>
      </w:r>
      <w:r>
        <w:rPr>
          <w:rFonts w:hint="eastAsia" w:ascii="Times New Roman" w:hAnsi="Times New Roman" w:eastAsia="仿宋_GB2312" w:cs="Times New Roman"/>
          <w:color w:val="000000"/>
          <w:sz w:val="32"/>
          <w:szCs w:val="32"/>
          <w:lang w:val="en-US" w:eastAsia="zh-CN"/>
        </w:rPr>
        <w:t>。（符合评选条件的第五条）。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2003年荣获山西省戏剧表演杏花奖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2013年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全国戏剧文化奖表演奖银奖，2024年荣获山西省劳动模范。多次在中国戏曲红梅大赛中摘得表演金奖</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晋芳同志简要事迹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晋芳，女，汉族，1977年8月生，中共党员，大学本科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阳泉市平定县公安司法鉴定中心主任，警务技术一级主管。 </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该同志</w:t>
      </w:r>
      <w:r>
        <w:rPr>
          <w:rFonts w:hint="default" w:ascii="Times New Roman" w:hAnsi="Times New Roman" w:eastAsia="仿宋_GB2312" w:cs="Times New Roman"/>
          <w:color w:val="000000"/>
          <w:sz w:val="32"/>
          <w:szCs w:val="32"/>
          <w:lang w:val="en-US" w:eastAsia="zh-CN"/>
        </w:rPr>
        <w:t>参与了近5年平定县全部重特大案件与事故的尸体检验鉴定及伤害案件的活体损伤鉴定工作，累计检验各类尸体350余例，检验活体250余例，检验物证200余例，出具检验鉴定报告600余份，为案件定性和确定侦查方向作出了突出贡献。在扫黑除恶专项斗争中，阳泉市几个影响恶劣的黑恶势力团伙陆续被查处，其中涉及多起故意伤害案件，她顶着各种压力，先后配合侦办了张某涉黑案、任某斌涉恶案、王某军涉恶案等，出具法医伤情鉴定文书20余份，为扫黑除恶专项斗争的全面胜利贡献了刑事技术力量。2021年至2022年担任刑警大队副大队长期间，利用雪亮建设平台共查看监控1102次，协助办案单位破获各类案件1219起，查获人数806人，服务救助群众471人次，为相关部门提供服务438次，利用人像比对系统比对命案积案、非正常死亡、拐卖儿童积案及交通肇事等各类案事件120余次，利用人脸比对系统比中盗抢案件嫌疑人36人，共计86案，为有效维护国家安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推进平安中国建设提供坚实保障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评选条件的第四、第六、第八条）。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2021年荣获全国公安系统二级英雄模范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2022年荣获全国三八红旗手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2023年荣获</w:t>
      </w:r>
      <w:r>
        <w:rPr>
          <w:rFonts w:hint="eastAsia" w:ascii="Times New Roman" w:hAnsi="Times New Roman" w:eastAsia="仿宋_GB2312" w:cs="Times New Roman"/>
          <w:color w:val="000000"/>
          <w:sz w:val="32"/>
          <w:szCs w:val="32"/>
          <w:lang w:val="en-US" w:eastAsia="zh-CN"/>
        </w:rPr>
        <w:t>山西省</w:t>
      </w:r>
      <w:r>
        <w:rPr>
          <w:rFonts w:hint="default" w:ascii="Times New Roman" w:hAnsi="Times New Roman" w:eastAsia="仿宋_GB2312" w:cs="Times New Roman"/>
          <w:color w:val="000000"/>
          <w:sz w:val="32"/>
          <w:szCs w:val="32"/>
          <w:lang w:val="en-US" w:eastAsia="zh-CN"/>
        </w:rPr>
        <w:t>人民满意的公务员。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程杨玉同志简要事迹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程杨玉，男，汉族，1975年7月生，民盟盟员，硕士研究生，长治市第二人民医院神经外科主任，主任医师。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始终坚守临床一线，具有丰富的神经外科疾病综合救治临床诊治经验，能独立完成神经外科各种疾病的手术治疗。拥有国家实用新型专利发明20余项，主持省市级科研课题多项，参与完成亚洲课题1项，参与编写中国专家共识1部，第一主编著作1部，发表国家级专业论文10余篇。充分发挥传帮带作用，带领科室成为国家卫健委推广项目临床协作医院、国家脑血管病疑难危重能力提升工程无创脑水肿监测技术应用示范基地、山西省科普教育基地等。积极组织参与健康志愿公益活动，发起成立长治市健康协会，开展健康科普、义诊等活动80余次，受益群众2万余人次，促进人民群众“以治病为中心向以健康为中心”的观念转变，受到了广大人民群众的欢迎和一致好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评选条件的第</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第十</w:t>
      </w:r>
      <w:r>
        <w:rPr>
          <w:rFonts w:hint="default" w:ascii="Times New Roman" w:hAnsi="Times New Roman" w:eastAsia="仿宋_GB2312" w:cs="Times New Roman"/>
          <w:color w:val="000000"/>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2022年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中国好医生，2024年荣获山西省先进工作者</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第六届白求恩式好医生。</w:t>
      </w:r>
    </w:p>
    <w:p>
      <w:pPr>
        <w:pStyle w:val="14"/>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default" w:ascii="Times New Roman" w:hAnsi="Times New Roman" w:eastAsia="仿宋_GB2312" w:cs="Times New Roman"/>
          <w:color w:val="000000"/>
          <w:sz w:val="32"/>
          <w:szCs w:val="32"/>
          <w:lang w:val="en-US" w:eastAsia="zh-CN"/>
        </w:rPr>
      </w:pPr>
    </w:p>
    <w:p>
      <w:pPr>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张文平同志简要事迹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张文平，男，汉族，1968年1月生，中共党员，硕士研究生，长治医学院附属和平医院党委副书记、院长</w:t>
      </w:r>
      <w:r>
        <w:rPr>
          <w:rFonts w:hint="eastAsia" w:cs="Times New Roman"/>
          <w:color w:val="000000"/>
          <w:sz w:val="32"/>
          <w:szCs w:val="32"/>
          <w:lang w:eastAsia="zh-CN"/>
        </w:rPr>
        <w:t>，教授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该同志从业三十余年，擅长胸外科微创手术治疗及胸部肿瘤多学科综合治疗。刻苦钻研业务，做到无一病不究其因，无一药不通其性，主持省级课题3项，横向课题1项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参编教材及专业书5本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发表本专业论文20余篇，被SCI收录科研论文4篇。潜心教书育人，在他的带领下，长治医学院教育教学工作取得了长足的发展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临床医学专业成为省级一流专业</w:t>
      </w:r>
      <w:r>
        <w:rPr>
          <w:rFonts w:hint="eastAsia"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第一临床学院组织参加的全国大学生临床技能大赛中多年蝉联华北赛区一等奖，荣获全国总决赛二等奖2次，三等奖3次。</w:t>
      </w:r>
      <w:r>
        <w:rPr>
          <w:rFonts w:hint="eastAsia" w:ascii="Times New Roman" w:hAnsi="Times New Roman" w:eastAsia="仿宋_GB2312" w:cs="Times New Roman"/>
          <w:color w:val="000000"/>
          <w:sz w:val="32"/>
          <w:szCs w:val="32"/>
          <w:lang w:eastAsia="zh-CN"/>
        </w:rPr>
        <w:t>抗击新冠</w:t>
      </w:r>
      <w:r>
        <w:rPr>
          <w:rFonts w:hint="default" w:ascii="Times New Roman" w:hAnsi="Times New Roman" w:eastAsia="仿宋_GB2312" w:cs="Times New Roman"/>
          <w:color w:val="000000"/>
          <w:sz w:val="32"/>
          <w:szCs w:val="32"/>
        </w:rPr>
        <w:t>疫情期间临危受命，担任长治市新冠肺炎疫情防控组</w:t>
      </w:r>
      <w:r>
        <w:rPr>
          <w:rFonts w:hint="eastAsia" w:ascii="Times New Roman" w:hAnsi="Times New Roman" w:eastAsia="仿宋_GB2312" w:cs="Times New Roman"/>
          <w:color w:val="000000"/>
          <w:sz w:val="32"/>
          <w:szCs w:val="32"/>
          <w:lang w:eastAsia="zh-CN"/>
        </w:rPr>
        <w:t>专家</w:t>
      </w:r>
      <w:r>
        <w:rPr>
          <w:rFonts w:hint="default" w:ascii="Times New Roman" w:hAnsi="Times New Roman" w:eastAsia="仿宋_GB2312" w:cs="Times New Roman"/>
          <w:color w:val="000000"/>
          <w:sz w:val="32"/>
          <w:szCs w:val="32"/>
        </w:rPr>
        <w:t>组长，为长治市疫情防控工作作出卓越贡献，也给全省同行在临床诊疗、防控实践方面提供了宝贵的经验和借鉴</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符合</w:t>
      </w:r>
      <w:r>
        <w:rPr>
          <w:rFonts w:hint="default" w:ascii="Times New Roman" w:hAnsi="Times New Roman" w:eastAsia="仿宋_GB2312" w:cs="Times New Roman"/>
          <w:color w:val="000000"/>
          <w:sz w:val="32"/>
          <w:szCs w:val="32"/>
        </w:rPr>
        <w:t>评选条件</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2020年在山西省抗击新冠肺炎疫情中记二等功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2021年荣获山西省教学成果一等奖、山西省高校教学名师，入选长治市专业技术学术技术带头人；2024年荣获山西省先进工作者。</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李亚楠同志简要事迹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李亚楠，女，汉族，1986年12月生，中共党员，大学本科，共青团泽州县委书记。</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团结带领广大团员青年在全方位推动泽州高质量发展的火热实践中贡献青春力量，推动泽州共青团事业实现新发展。在全县各级团（队）组织广泛开展“铸牢中华民族共同体意识”等主题活动80余次，主题团日活动9000余场，参与团员青年达20余万人次，有效提升了基层团组织的凝聚力。大力弘扬“爱国、进步、民主、科学”的五四精神，开展“学习二十大、永远跟党走、奋进新征程”五四系列活动，排演原创舞台剧《炬火》。打造“泽小青”志愿青春品牌，开展重大赛会服务、文明建设、防汛救灾、除冰铲雪等志愿服务500余场，服务第一届全国全民健身大赛（华北区）定向比赛等大型活动，参与青年志愿者3800余人，服务时长达15000小时。指导乡镇团委及中科绿色能源公司、天云公司团组织组建18支青年突击队，其中，南岭镇青年突击队获评为省级示范性青年突击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color w:val="000000"/>
          <w:sz w:val="32"/>
          <w:szCs w:val="32"/>
          <w:lang w:val="en-US" w:eastAsia="zh-CN"/>
        </w:rPr>
        <w:t>评选条件的第十条）。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2023年荣获山西省五一巾帼标兵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2024年荣获山西省先进工作者。</w:t>
      </w:r>
    </w:p>
    <w:p>
      <w:pPr>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br w:type="page"/>
      </w:r>
    </w:p>
    <w:p>
      <w:pPr>
        <w:pStyle w:val="2"/>
        <w:bidi w:val="0"/>
        <w:rPr>
          <w:rFonts w:hint="default"/>
          <w:lang w:val="en-US" w:eastAsia="zh-CN"/>
        </w:rPr>
      </w:pPr>
      <w:r>
        <w:rPr>
          <w:rFonts w:hint="default"/>
          <w:lang w:val="en-US" w:eastAsia="zh-CN"/>
        </w:rPr>
        <w:t>张邺同志</w:t>
      </w:r>
      <w:r>
        <w:rPr>
          <w:rFonts w:hint="eastAsia"/>
          <w:lang w:val="en-US" w:eastAsia="zh-CN"/>
        </w:rPr>
        <w:t>简要</w:t>
      </w:r>
      <w:r>
        <w:rPr>
          <w:rFonts w:hint="default"/>
          <w:lang w:val="en-US" w:eastAsia="zh-CN"/>
        </w:rPr>
        <w:t>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张邺，男，汉族，1981年7月生，中共党员，大学本科，临汾市消防救援支队副支队长</w:t>
      </w:r>
      <w:r>
        <w:rPr>
          <w:rFonts w:hint="eastAsia" w:cs="Times New Roman"/>
          <w:color w:val="000000"/>
          <w:sz w:val="32"/>
          <w:szCs w:val="32"/>
          <w:lang w:val="en-US" w:eastAsia="zh-CN"/>
        </w:rPr>
        <w:t>，三级指挥长</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该同志历任消防救援中队指导员、大队教导员、大队长等职，参与1000余次灭火救援行动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特别在乡宁“3.15”山体滑坡救援中，带领大队救援队伍，第一时间转移疏散群众50余人，连续奋战9小时，搜寻被困群众17人，其中13人生还，在全国范围内创造了政府专职消防队伍处置大型抢险救援事故的首个成功战例。聚焦“快速、精准、高效、持久”创新“19178”战勤保障体系，在襄汾“8·29”民房坍塌、安泽“11·24”较大坍塌、古县安泽“6·12”“6.26”森林火灾等重大应急救援任务中，保证了作战物资供应到一线、引入地方外援到一线、装备技术服务到一线、生活保障到一线，为打赢制胜提供了坚实基础。曾带队伍被应急管理部记“集体二等功”，获全国、省“工人先锋号”和市“青年文明号”“文明单位”等荣誉称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张邺同志</w:t>
      </w:r>
      <w:r>
        <w:rPr>
          <w:rFonts w:hint="eastAsia" w:ascii="Times New Roman" w:hAnsi="Times New Roman" w:eastAsia="仿宋_GB2312" w:cs="Times New Roman"/>
          <w:color w:val="000000"/>
          <w:sz w:val="32"/>
          <w:szCs w:val="32"/>
          <w:lang w:val="en-US" w:eastAsia="zh-CN"/>
        </w:rPr>
        <w:t>荣</w:t>
      </w:r>
      <w:r>
        <w:rPr>
          <w:rFonts w:hint="default" w:ascii="Times New Roman" w:hAnsi="Times New Roman" w:eastAsia="仿宋_GB2312" w:cs="Times New Roman"/>
          <w:color w:val="000000"/>
          <w:sz w:val="32"/>
          <w:szCs w:val="32"/>
          <w:lang w:val="en-US" w:eastAsia="zh-CN"/>
        </w:rPr>
        <w:t>立三等功4次（战功3次，2005年参与“1.11”襄浏炮厂爆炸事故抢险救援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2008年参与“9.8”塔矿溃坝救援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2019年参与“3.15”乡宁山体滑坡抢险救援），2019年获评山西省“3.15”乡宁山体滑坡抢险救援先进个人，2021年荣获临汾市五一劳动奖章，2023年荣获山西省五一劳动奖章，2024年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山西省先进工作者。</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p>
    <w:p>
      <w:pPr>
        <w:pStyle w:val="2"/>
        <w:bidi w:val="0"/>
        <w:rPr>
          <w:rFonts w:hint="default"/>
          <w:lang w:val="en-US" w:eastAsia="zh-CN"/>
        </w:rPr>
      </w:pPr>
      <w:r>
        <w:rPr>
          <w:rFonts w:hint="default"/>
          <w:lang w:val="en-US" w:eastAsia="zh-CN"/>
        </w:rPr>
        <w:t>景红彩同志简要事迹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景红彩，女，汉族，1977年7月生，中共党员，大学本科，运城市生态环境保护综合行政执法队副队长，兼任运城市生态环境局盐湖分局党组书记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工程师</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该同志二十年如一日，辛勤奋战在生态环境领域法制、信访、执法工作阵地上，受理上万件各类信访举报案件，接待群众来访上千余人次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严把信访案件办理质量关，运城市群众满意度测评在全国微信举报平台上连续5年获得全省第一，</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年获得全国地市级第一；指导办理行政处罚案件207件，指挥破获的“2·25”污染环境专案</w:t>
      </w:r>
      <w:r>
        <w:rPr>
          <w:rFonts w:hint="eastAsia" w:ascii="Times New Roman" w:hAnsi="Times New Roman" w:eastAsia="仿宋_GB2312"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评为国家典型案例；生态环境部9次抽调4次担任组长在河北、山东、安徽、天津等地开展生态环境执法监督帮扶工作；2022</w:t>
      </w:r>
      <w:r>
        <w:rPr>
          <w:rFonts w:hint="eastAsia"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以来4次参加山西省生态环境厅执法业务比武，荣获个人第一名优异成绩。认真排查，科学分析，5年来始终坚持“白+黑”“5+2”工作模式，精准解决运城市国控点周边环境问题，空气质量大幅好转；善于学习，刻苦钻研，被生态环境部聘为“选用讲师”、被省生态环境厅聘为“聘用讲师”，编写的《噪声污染投诉分类和处理》被生态环境部纳入培训教材，多次在全国环境噪声培训班进行授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2007年被国家环保总局、教育部授予“全国绿色学校创建活动先进个人”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2020、2021、2023年三次受到生态环境部通报表扬</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2024年荣获山西省先进工作者。</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杨卫平同志简要事迹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杨卫平，男，汉族，1966年9月生，中共党员，大</w:t>
      </w:r>
      <w:r>
        <w:rPr>
          <w:rFonts w:hint="eastAsia"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lang w:val="en-US" w:eastAsia="zh-CN"/>
        </w:rPr>
        <w:t>专</w:t>
      </w:r>
      <w:r>
        <w:rPr>
          <w:rFonts w:hint="eastAsia" w:ascii="Times New Roman" w:hAnsi="Times New Roman" w:eastAsia="仿宋_GB2312" w:cs="Times New Roman"/>
          <w:color w:val="000000"/>
          <w:sz w:val="32"/>
          <w:szCs w:val="32"/>
          <w:lang w:val="en-US" w:eastAsia="zh-CN"/>
        </w:rPr>
        <w:t>科</w:t>
      </w:r>
      <w:r>
        <w:rPr>
          <w:rFonts w:hint="default" w:ascii="Times New Roman" w:hAnsi="Times New Roman" w:eastAsia="仿宋_GB2312" w:cs="Times New Roman"/>
          <w:color w:val="000000"/>
          <w:sz w:val="32"/>
          <w:szCs w:val="32"/>
          <w:lang w:val="en-US" w:eastAsia="zh-CN"/>
        </w:rPr>
        <w:t>，新绛县阳王镇人民政府副科级干部、阎壁村党支部书记兼村委会主任。</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该同志</w:t>
      </w:r>
      <w:r>
        <w:rPr>
          <w:rFonts w:hint="default" w:ascii="Times New Roman" w:hAnsi="Times New Roman" w:eastAsia="仿宋_GB2312" w:cs="Times New Roman"/>
          <w:color w:val="000000"/>
          <w:sz w:val="32"/>
          <w:szCs w:val="32"/>
          <w:lang w:val="en-US" w:eastAsia="zh-CN"/>
        </w:rPr>
        <w:t>联合土地所、镇综合行政执法队，开展土地违法巡查，共完成土地卫片整治22处65.39亩，并复耕到位。持续推进低效园地补充耕地项目，已完成381.18亩，完成比例81%。做好森林防火及“禁三烧”，全年未发生一起火情。圆满完成阳王镇工会委员会第三届换届选举工作，共选出基层工会委员会7人，工会主席1人。作为阎壁村党支部书记兼村委会主任，组织党员干部坚持把发展壮大集体经济作为抓党建促乡村振兴的重要抓手，盘活资源、突出品牌，大力发展农业托管、温泉康养等优势特色产业，2024年度阎壁村集体经济收入达154.54万元，同比增长18.01%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山西省五一劳动奖章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山西省先进工作者</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pStyle w:val="14"/>
        <w:rPr>
          <w:rFonts w:hint="default"/>
          <w:lang w:val="en-US" w:eastAsia="zh-CN"/>
        </w:rPr>
      </w:pPr>
    </w:p>
    <w:p>
      <w:pP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高天成事迹简介</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高天成，男，1976年7月出生，汉族，中共党员，工学硕士，现任</w:t>
      </w:r>
      <w:r>
        <w:rPr>
          <w:rFonts w:hint="default" w:ascii="Times New Roman" w:hAnsi="Times New Roman" w:eastAsia="仿宋_GB2312" w:cs="Times New Roman"/>
          <w:sz w:val="32"/>
          <w:szCs w:val="32"/>
          <w:lang w:val="en-US" w:eastAsia="zh-CN"/>
        </w:rPr>
        <w:t>中国兵器工业集团第二〇七研究所</w:t>
      </w:r>
      <w:r>
        <w:rPr>
          <w:rFonts w:hint="default" w:ascii="Times New Roman" w:hAnsi="Times New Roman" w:eastAsia="仿宋_GB2312" w:cs="Times New Roman"/>
          <w:sz w:val="32"/>
          <w:szCs w:val="32"/>
        </w:rPr>
        <w:t>七部主任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研究员，中国兵器工业集团公司首席科学家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享受国务院特殊津贴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高天成同志主要</w:t>
      </w:r>
      <w:r>
        <w:rPr>
          <w:rFonts w:hint="default" w:ascii="Times New Roman" w:hAnsi="Times New Roman" w:eastAsia="仿宋_GB2312" w:cs="Times New Roman"/>
          <w:sz w:val="32"/>
          <w:szCs w:val="32"/>
        </w:rPr>
        <w:t>从事</w:t>
      </w:r>
      <w:r>
        <w:rPr>
          <w:rFonts w:hint="default" w:ascii="Times New Roman" w:hAnsi="Times New Roman" w:eastAsia="仿宋_GB2312" w:cs="Times New Roman"/>
          <w:sz w:val="32"/>
          <w:szCs w:val="32"/>
          <w:lang w:val="en-US" w:eastAsia="zh-CN"/>
        </w:rPr>
        <w:t>军事</w:t>
      </w:r>
      <w:r>
        <w:rPr>
          <w:rFonts w:hint="default" w:ascii="Times New Roman" w:hAnsi="Times New Roman" w:eastAsia="仿宋_GB2312" w:cs="Times New Roman"/>
          <w:sz w:val="32"/>
          <w:szCs w:val="32"/>
        </w:rPr>
        <w:t>指挥信息系统、</w:t>
      </w:r>
      <w:r>
        <w:rPr>
          <w:rFonts w:hint="default" w:ascii="Times New Roman" w:hAnsi="Times New Roman" w:eastAsia="仿宋_GB2312" w:cs="Times New Roman"/>
          <w:sz w:val="32"/>
          <w:szCs w:val="32"/>
          <w:lang w:eastAsia="zh-CN"/>
        </w:rPr>
        <w:t>网络信息体系、智能杀伤网</w:t>
      </w:r>
      <w:r>
        <w:rPr>
          <w:rFonts w:hint="default" w:ascii="Times New Roman" w:hAnsi="Times New Roman" w:eastAsia="仿宋_GB2312" w:cs="Times New Roman"/>
          <w:sz w:val="32"/>
          <w:szCs w:val="32"/>
        </w:rPr>
        <w:t>等装备研究，先后在十多个国家级和部级装备型号项目中担任总设计师。带领团队致力于</w:t>
      </w:r>
      <w:r>
        <w:rPr>
          <w:rFonts w:hint="default" w:ascii="Times New Roman" w:hAnsi="Times New Roman" w:eastAsia="仿宋_GB2312" w:cs="Times New Roman"/>
          <w:sz w:val="32"/>
          <w:szCs w:val="32"/>
          <w:lang w:eastAsia="zh-CN"/>
        </w:rPr>
        <w:t>陆域</w:t>
      </w:r>
      <w:r>
        <w:rPr>
          <w:rFonts w:hint="default" w:ascii="Times New Roman" w:hAnsi="Times New Roman" w:eastAsia="仿宋_GB2312" w:cs="Times New Roman"/>
          <w:sz w:val="32"/>
          <w:szCs w:val="32"/>
        </w:rPr>
        <w:t>战术信息系统从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数字化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综合集成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w:t>
      </w:r>
      <w:r>
        <w:rPr>
          <w:rFonts w:hint="default" w:ascii="Times New Roman" w:hAnsi="Times New Roman" w:eastAsia="仿宋_GB2312" w:cs="Times New Roman"/>
          <w:sz w:val="32"/>
          <w:szCs w:val="32"/>
          <w:lang w:eastAsia="zh-CN"/>
        </w:rPr>
        <w:t>云</w:t>
      </w:r>
      <w:r>
        <w:rPr>
          <w:rFonts w:hint="default" w:ascii="Times New Roman" w:hAnsi="Times New Roman" w:eastAsia="仿宋_GB2312" w:cs="Times New Roman"/>
          <w:sz w:val="32"/>
          <w:szCs w:val="32"/>
        </w:rPr>
        <w:t>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信息主导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算法赋能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的迭代发展和持续演进。</w:t>
      </w:r>
      <w:r>
        <w:rPr>
          <w:rFonts w:hint="default" w:ascii="Times New Roman" w:hAnsi="Times New Roman" w:eastAsia="仿宋_GB2312" w:cs="Times New Roman"/>
          <w:sz w:val="32"/>
          <w:szCs w:val="32"/>
          <w:lang w:eastAsia="zh-CN"/>
        </w:rPr>
        <w:t>主持研制国内首套数字化炮兵分队指控系统，反应时间比上一代系统缩短</w:t>
      </w:r>
      <w:r>
        <w:rPr>
          <w:rFonts w:hint="default" w:ascii="Times New Roman" w:hAnsi="Times New Roman" w:eastAsia="仿宋_GB2312" w:cs="Times New Roman"/>
          <w:sz w:val="32"/>
          <w:szCs w:val="32"/>
          <w:lang w:val="en-US" w:eastAsia="zh-CN"/>
        </w:rPr>
        <w:t>50%；带领团队研制构建</w:t>
      </w:r>
      <w:r>
        <w:rPr>
          <w:rFonts w:hint="default" w:ascii="Times New Roman" w:hAnsi="Times New Roman" w:eastAsia="仿宋_GB2312" w:cs="Times New Roman"/>
          <w:sz w:val="32"/>
          <w:szCs w:val="32"/>
        </w:rPr>
        <w:t>国内首套</w:t>
      </w:r>
      <w:r>
        <w:rPr>
          <w:rFonts w:hint="default" w:ascii="Times New Roman" w:hAnsi="Times New Roman" w:eastAsia="仿宋_GB2312" w:cs="Times New Roman"/>
          <w:sz w:val="32"/>
          <w:szCs w:val="32"/>
          <w:lang w:eastAsia="zh-CN"/>
        </w:rPr>
        <w:t>机动环境下“</w:t>
      </w:r>
      <w:r>
        <w:rPr>
          <w:rFonts w:hint="default" w:ascii="Times New Roman" w:hAnsi="Times New Roman" w:eastAsia="仿宋_GB2312" w:cs="Times New Roman"/>
          <w:sz w:val="32"/>
          <w:szCs w:val="32"/>
          <w:lang w:val="en-US" w:eastAsia="zh-CN"/>
        </w:rPr>
        <w:t>网</w:t>
      </w:r>
      <w:r>
        <w:rPr>
          <w:rFonts w:hint="default" w:ascii="Times New Roman" w:hAnsi="Times New Roman" w:eastAsia="仿宋_GB2312" w:cs="Times New Roman"/>
          <w:sz w:val="32"/>
          <w:szCs w:val="32"/>
        </w:rPr>
        <w:t>云端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架构的</w:t>
      </w:r>
      <w:r>
        <w:rPr>
          <w:rFonts w:hint="default" w:ascii="Times New Roman" w:hAnsi="Times New Roman" w:eastAsia="仿宋_GB2312" w:cs="Times New Roman"/>
          <w:sz w:val="32"/>
          <w:szCs w:val="32"/>
          <w:lang w:eastAsia="zh-CN"/>
        </w:rPr>
        <w:t>网络</w:t>
      </w:r>
      <w:r>
        <w:rPr>
          <w:rFonts w:hint="default" w:ascii="Times New Roman" w:hAnsi="Times New Roman" w:eastAsia="仿宋_GB2312" w:cs="Times New Roman"/>
          <w:sz w:val="32"/>
          <w:szCs w:val="32"/>
        </w:rPr>
        <w:t>信息系统装备，</w:t>
      </w:r>
      <w:r>
        <w:rPr>
          <w:rFonts w:hint="default" w:ascii="Times New Roman" w:hAnsi="Times New Roman" w:eastAsia="仿宋_GB2312" w:cs="Times New Roman"/>
          <w:sz w:val="32"/>
          <w:szCs w:val="32"/>
          <w:lang w:eastAsia="zh-CN"/>
        </w:rPr>
        <w:t>解决了武器装备“资源云化组构”技术难题并完成实战化试验，实现了战术网络自组织快调、“云杀伤链”快速构建，体系资源利用效能比现有系统提升</w:t>
      </w:r>
      <w:r>
        <w:rPr>
          <w:rFonts w:hint="default" w:ascii="Times New Roman" w:hAnsi="Times New Roman" w:eastAsia="仿宋_GB2312" w:cs="Times New Roman"/>
          <w:sz w:val="32"/>
          <w:szCs w:val="32"/>
          <w:lang w:val="en-US" w:eastAsia="zh-CN"/>
        </w:rPr>
        <w:t>3倍，</w:t>
      </w:r>
      <w:r>
        <w:rPr>
          <w:rFonts w:hint="default" w:ascii="Times New Roman" w:hAnsi="Times New Roman" w:eastAsia="仿宋_GB2312" w:cs="Times New Roman"/>
          <w:sz w:val="32"/>
          <w:szCs w:val="32"/>
        </w:rPr>
        <w:t>达到国际领先水平，软硬件全部实现国产化，从根本上破除了对国外的严重依赖。</w:t>
      </w:r>
      <w:r>
        <w:rPr>
          <w:rFonts w:hint="default" w:ascii="Times New Roman" w:hAnsi="Times New Roman" w:eastAsia="仿宋_GB2312" w:cs="Times New Roman"/>
          <w:sz w:val="32"/>
          <w:szCs w:val="32"/>
          <w:lang w:val="en-US" w:eastAsia="zh-CN"/>
        </w:rPr>
        <w:t>主持智能操作系统、兵器“智慧专脑”、智能杀伤网等重大项目研制，为无人智能作战力量发展提供有力支撑</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default" w:ascii="Times New Roman" w:hAnsi="Times New Roman" w:eastAsia="仿宋_GB2312" w:cs="Times New Roman"/>
          <w:sz w:val="32"/>
          <w:szCs w:val="32"/>
          <w:lang w:val="en-US" w:eastAsia="zh-CN"/>
        </w:rPr>
        <w:t>高天成同志拥有10</w:t>
      </w:r>
      <w:r>
        <w:rPr>
          <w:rFonts w:hint="default" w:ascii="Times New Roman" w:hAnsi="Times New Roman" w:eastAsia="仿宋_GB2312" w:cs="Times New Roman"/>
          <w:sz w:val="32"/>
          <w:szCs w:val="32"/>
        </w:rPr>
        <w:t>多项</w:t>
      </w:r>
      <w:r>
        <w:rPr>
          <w:rFonts w:hint="default" w:ascii="Times New Roman" w:hAnsi="Times New Roman" w:eastAsia="仿宋_GB2312" w:cs="Times New Roman"/>
          <w:sz w:val="32"/>
          <w:szCs w:val="32"/>
          <w:lang w:eastAsia="zh-CN"/>
        </w:rPr>
        <w:t>发明</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sz w:val="32"/>
          <w:szCs w:val="32"/>
          <w:lang w:val="en-US" w:eastAsia="zh-CN"/>
        </w:rPr>
        <w:t>发表</w:t>
      </w:r>
      <w:r>
        <w:rPr>
          <w:rFonts w:hint="default" w:ascii="Times New Roman" w:hAnsi="Times New Roman" w:eastAsia="仿宋_GB2312" w:cs="Times New Roman"/>
          <w:sz w:val="32"/>
          <w:szCs w:val="32"/>
        </w:rPr>
        <w:t>论文20余篇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2021年获</w:t>
      </w:r>
      <w:r>
        <w:rPr>
          <w:rFonts w:hint="default" w:ascii="Times New Roman" w:hAnsi="Times New Roman" w:eastAsia="仿宋_GB2312" w:cs="Times New Roman"/>
          <w:sz w:val="32"/>
          <w:szCs w:val="32"/>
        </w:rPr>
        <w:t>国家科学技术进步二等奖</w:t>
      </w:r>
      <w:r>
        <w:rPr>
          <w:rFonts w:hint="default" w:ascii="Times New Roman" w:hAnsi="Times New Roman" w:eastAsia="仿宋_GB2312" w:cs="Times New Roman"/>
          <w:sz w:val="32"/>
          <w:szCs w:val="32"/>
          <w:lang w:eastAsia="zh-CN"/>
        </w:rPr>
        <w:t>，获</w:t>
      </w:r>
      <w:r>
        <w:rPr>
          <w:rFonts w:hint="default" w:ascii="Times New Roman" w:hAnsi="Times New Roman" w:eastAsia="仿宋_GB2312" w:cs="Times New Roman"/>
          <w:sz w:val="32"/>
          <w:szCs w:val="32"/>
        </w:rPr>
        <w:t>国防科学技术进步奖特等奖一项、一等奖四项、二等奖四项，</w:t>
      </w:r>
      <w:r>
        <w:rPr>
          <w:rFonts w:hint="default" w:ascii="Times New Roman" w:hAnsi="Times New Roman" w:eastAsia="仿宋_GB2312" w:cs="Times New Roman"/>
          <w:sz w:val="32"/>
          <w:szCs w:val="32"/>
          <w:lang w:val="en-US" w:eastAsia="zh-CN"/>
        </w:rPr>
        <w:t>2024年荣获山西省劳动模范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刘泳同志</w:t>
      </w:r>
      <w:r>
        <w:rPr>
          <w:rFonts w:hint="default" w:ascii="方正小标宋_GBK" w:hAnsi="方正小标宋_GBK" w:eastAsia="方正小标宋_GBK" w:cs="方正小标宋_GBK"/>
          <w:color w:val="000000"/>
          <w:sz w:val="44"/>
          <w:szCs w:val="44"/>
          <w:lang w:val="en" w:eastAsia="zh-CN"/>
        </w:rPr>
        <w:t>简要事迹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刘泳，男，汉族，1977年2月出生，中共党员，大学本科，山西省高级人民法院立案庭庭长、三级高级法官。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注重从全局性、前瞻性、战略性的高度思考和处理问题，研究制定《法治化营商环境建设工作方案》《山西法院队伍素能司法质效提升三年规划（2020-2022）》、全省法院年度工作要点，确保党中央及省委决策部署在法院系统不折不扣贯彻落实。聚焦提升法院干警司法能力，全面加强法答网建设和应用，2024年全省法院在线咨询4.29万件，答疑3.68万件，均居全国法院第5位。积极担当作为，五年来撰写各类综合材料360余篇、近200余万字，连续8年撰写法院工作报告，将全省法院做实“为大局服务、为人民司法”的工作成效在省人代会上向全省人民汇报。以实际行动践行忠诚干净担当要求，严守纪律作风底线红线，敬业履职、任劳任怨，加班加点成为常态，熬夜奋战习以为常，刚做完手术的第三天，在病床上就与同事讨论研究工作方案，在平凡的岗位以“干在实处、走在前列”的实际行动践行着初心使命，书写着对党忠诚的司法答卷</w:t>
      </w:r>
      <w:r>
        <w:rPr>
          <w:rFonts w:hint="eastAsia" w:ascii="Times New Roman" w:hAnsi="Times New Roman" w:eastAsia="仿宋_GB2312" w:cs="Times New Roman"/>
          <w:color w:val="000000"/>
          <w:sz w:val="32"/>
          <w:szCs w:val="32"/>
          <w:lang w:val="en-US" w:eastAsia="zh-CN"/>
        </w:rPr>
        <w:t>。（符合评选条件的第六条）。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曾先后被山西省高级人民法院荣记二等功一次、三等功三次，荣获全省法院先进工作者；2021年</w:t>
      </w:r>
      <w:r>
        <w:rPr>
          <w:rFonts w:hint="eastAsia" w:ascii="Times New Roman" w:hAnsi="Times New Roman" w:eastAsia="仿宋_GB2312" w:cs="Times New Roman"/>
          <w:color w:val="000000"/>
          <w:sz w:val="32"/>
          <w:szCs w:val="32"/>
          <w:lang w:val="en-US" w:eastAsia="zh-CN"/>
        </w:rPr>
        <w:t>荣获</w:t>
      </w:r>
      <w:r>
        <w:rPr>
          <w:rFonts w:hint="default" w:ascii="Times New Roman" w:hAnsi="Times New Roman" w:eastAsia="仿宋_GB2312" w:cs="Times New Roman"/>
          <w:color w:val="000000"/>
          <w:sz w:val="32"/>
          <w:szCs w:val="32"/>
          <w:lang w:val="en-US" w:eastAsia="zh-CN"/>
        </w:rPr>
        <w:t>全国法院先进个人。</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方正小标宋_GBK" w:hAnsi="方正小标宋_GBK" w:eastAsia="方正小标宋_GBK" w:cs="方正小标宋_GBK"/>
          <w:color w:val="000000"/>
          <w:sz w:val="44"/>
          <w:szCs w:val="44"/>
          <w:lang w:val="en-US" w:eastAsia="zh-CN"/>
        </w:rPr>
      </w:pPr>
      <w:r>
        <w:rPr>
          <w:rFonts w:hint="default" w:ascii="Times New Roman" w:hAnsi="Times New Roman" w:eastAsia="仿宋_GB2312" w:cs="Times New Roman"/>
          <w:color w:val="000000"/>
          <w:sz w:val="32"/>
          <w:szCs w:val="32"/>
          <w:lang w:val="en-US" w:eastAsia="zh-CN"/>
        </w:rPr>
        <w:br w:type="page"/>
      </w:r>
    </w:p>
    <w:p>
      <w:pPr>
        <w:pStyle w:val="2"/>
        <w:bidi w:val="0"/>
        <w:rPr>
          <w:rFonts w:hint="default"/>
          <w:lang w:val="en-US" w:eastAsia="zh-CN"/>
        </w:rPr>
      </w:pPr>
      <w:r>
        <w:rPr>
          <w:rFonts w:hint="default"/>
          <w:lang w:val="en-US" w:eastAsia="zh-CN"/>
        </w:rPr>
        <w:t>赵立新同志简要事迹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赵立新，男，汉族，1967年11月生，中共党员，大学本科，山西省中医院针灸科主任，主任医师。</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该同志自2008年开始担任针灸科主任，在科室建设、人才梯队等方面作出重要贡献。科室日门诊量从20-30人发展到300余人次，从年收入不足百万元发展到两千余万元。在临床一线工作36年，诊治患者20多万名，未出现一例责任医疗事故，未发生一起医疗纠纷，获得患者广泛好评。他所在科室2018年被评为“山西省重点专科”，2023年被评为“山西省中医院重点学科”，2024年被评为“中医药创新团队”并在山西省针灸临床职业技能竞赛决赛获得“团体一等奖”，连续多年被评为“规培带教先进科室”。主持完成省级科研项目4项，荣获“山西省科技进步二等奖”，主编著作2部，发表论文30余篇，获得国家发明专利1项。特别是在继承和发展中医传统疗法“铺棉灸”、“麦粒灸”方面，首次运用现代科学解释铺棉灸的作用机理，明确了温度控制在治疗中的关键作用，研制的“铺棉灸”棉片获得国家发明专利，并已获国家正式批号进行工业化生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1999年被评为“赵雪芳式白衣战士”，2012年荣获山西名医，2013年荣获山西省学术技术带头人，2019年荣获山西省劳动模范、三晋英才，2024年荣获山西省卫生健康系统先进个人。</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hAnsi="方正小标宋_GBK" w:eastAsia="方正小标宋_GBK" w:cs="方正小标宋_GBK"/>
          <w:color w:val="000000"/>
          <w:sz w:val="44"/>
          <w:szCs w:val="44"/>
          <w:lang w:val="en-US" w:eastAsia="zh-CN"/>
        </w:rPr>
      </w:pPr>
    </w:p>
    <w:p>
      <w:pPr>
        <w:pStyle w:val="2"/>
        <w:bidi w:val="0"/>
        <w:rPr>
          <w:rFonts w:hint="eastAsia"/>
          <w:lang w:val="en-US" w:eastAsia="zh-CN"/>
        </w:rPr>
      </w:pPr>
      <w:r>
        <w:rPr>
          <w:rFonts w:hint="eastAsia"/>
          <w:lang w:val="en-US" w:eastAsia="zh-CN"/>
        </w:rPr>
        <w:t>李俊红同志简要事迹</w:t>
      </w:r>
    </w:p>
    <w:p>
      <w:pPr>
        <w:pStyle w:val="7"/>
        <w:keepNext w:val="0"/>
        <w:keepLines w:val="0"/>
        <w:pageBreakBefore w:val="0"/>
        <w:widowControl/>
        <w:kinsoku w:val="0"/>
        <w:wordWrap/>
        <w:overflowPunct/>
        <w:topLinePunct w:val="0"/>
        <w:autoSpaceDE w:val="0"/>
        <w:autoSpaceDN w:val="0"/>
        <w:bidi w:val="0"/>
        <w:adjustRightInd w:val="0"/>
        <w:snapToGrid w:val="0"/>
        <w:spacing w:line="490" w:lineRule="exact"/>
        <w:ind w:left="0" w:right="0" w:firstLine="646"/>
        <w:jc w:val="both"/>
        <w:textAlignment w:val="baseline"/>
        <w:rPr>
          <w:rFonts w:hint="default" w:ascii="Times New Roman" w:hAnsi="Times New Roman" w:eastAsia="仿宋_GB2312" w:cs="Times New Roman"/>
          <w:color w:val="000000"/>
          <w:kern w:val="2"/>
          <w:sz w:val="32"/>
          <w:szCs w:val="32"/>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75" w:lineRule="exact"/>
        <w:ind w:left="0" w:right="0" w:firstLine="646"/>
        <w:jc w:val="both"/>
        <w:textAlignment w:val="baseline"/>
        <w:rPr>
          <w:rFonts w:hint="eastAsia" w:asci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李俊红，女，汉族，1967年8月生，中共党员，博士</w:t>
      </w:r>
      <w:r>
        <w:rPr>
          <w:rFonts w:hint="eastAsia" w:cs="Times New Roman"/>
          <w:color w:val="auto"/>
          <w:kern w:val="2"/>
          <w:sz w:val="32"/>
          <w:szCs w:val="32"/>
          <w:lang w:val="en-US" w:eastAsia="zh-CN" w:bidi="ar-SA"/>
        </w:rPr>
        <w:t>研究生，</w:t>
      </w:r>
      <w:r>
        <w:rPr>
          <w:rFonts w:hint="default" w:ascii="Times New Roman" w:hAnsi="Times New Roman" w:eastAsia="仿宋_GB2312" w:cs="Times New Roman"/>
          <w:color w:val="auto"/>
          <w:kern w:val="2"/>
          <w:sz w:val="32"/>
          <w:szCs w:val="32"/>
          <w:lang w:val="en-US" w:eastAsia="zh-CN" w:bidi="ar-SA"/>
        </w:rPr>
        <w:t>山西省眼科医院党委书记</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主任医师</w:t>
      </w:r>
      <w:r>
        <w:rPr>
          <w:rFonts w:hint="eastAsia" w:cs="Times New Roman"/>
          <w:color w:val="auto"/>
          <w:kern w:val="2"/>
          <w:sz w:val="32"/>
          <w:szCs w:val="32"/>
          <w:lang w:val="en-US" w:eastAsia="zh-CN" w:bidi="ar-SA"/>
        </w:rPr>
        <w:t>、教授、</w:t>
      </w:r>
      <w:r>
        <w:rPr>
          <w:rFonts w:hint="default" w:ascii="Times New Roman" w:hAnsi="Times New Roman" w:eastAsia="仿宋_GB2312" w:cs="Times New Roman"/>
          <w:color w:val="auto"/>
          <w:kern w:val="2"/>
          <w:sz w:val="32"/>
          <w:szCs w:val="32"/>
          <w:lang w:val="en-US" w:eastAsia="zh-CN" w:bidi="ar-SA"/>
        </w:rPr>
        <w:t>博士生导师</w:t>
      </w:r>
      <w:r>
        <w:rPr>
          <w:rFonts w:hint="eastAsia" w:asci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国务院特贴专家</w:t>
      </w:r>
      <w:r>
        <w:rPr>
          <w:rFonts w:hint="eastAsia" w:asci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省政协委员</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中华医学会眼科分会常委（全国唯一女常委），世界小儿眼科与斜视学会(WSPOS)委员（全国唯一委员）</w:t>
      </w:r>
      <w:r>
        <w:rPr>
          <w:rFonts w:hint="eastAsia" w:cs="Times New Roman"/>
          <w:color w:val="auto"/>
          <w:kern w:val="2"/>
          <w:sz w:val="32"/>
          <w:szCs w:val="32"/>
          <w:lang w:val="en-US" w:eastAsia="zh-CN" w:bidi="ar-SA"/>
        </w:rPr>
        <w:t>。</w:t>
      </w:r>
    </w:p>
    <w:p>
      <w:pPr>
        <w:pStyle w:val="7"/>
        <w:keepNext w:val="0"/>
        <w:keepLines w:val="0"/>
        <w:pageBreakBefore w:val="0"/>
        <w:widowControl/>
        <w:kinsoku w:val="0"/>
        <w:wordWrap/>
        <w:overflowPunct/>
        <w:topLinePunct w:val="0"/>
        <w:autoSpaceDE w:val="0"/>
        <w:autoSpaceDN w:val="0"/>
        <w:bidi w:val="0"/>
        <w:adjustRightInd w:val="0"/>
        <w:snapToGrid w:val="0"/>
        <w:spacing w:line="575" w:lineRule="exact"/>
        <w:ind w:left="0" w:right="0" w:firstLine="646"/>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该同志长期奋战在临床一线，自主创新并在国内率先开展多项“国际领先水平”眼科手术，为广大眼病患者解除病痛，引领着中国小儿眼科发展。多次作为特邀嘉宾在国际眼科会议发言、主持、手术指导，为中国小儿眼科在世界赢得话语权。一是自创“三条肌肉手术治疗超大度数外斜视”技术，使常见病-大度数外斜视治愈率由60%提高到86%，2021年发表在《Nature》子刊《EYE》，已推广到美国、西班牙、韩国、印度</w:t>
      </w:r>
      <w:r>
        <w:rPr>
          <w:rFonts w:hint="eastAsia" w:asci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发表1年内被下载360次，上述4国占45%</w:t>
      </w:r>
      <w:r>
        <w:rPr>
          <w:rFonts w:hint="eastAsia" w:asci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二是创新性将Nishida肌腹转位术改良，国内外首次应用于复杂的鼻内窥镜术后内直肌离断和下直肌缺如，发表在2019年和2024年美国JAAPOS。三是国内率先开展外直肌跨肌肉鼻侧转位术治疗动眼神经麻痹，2024年受邀在世界小儿眼科斜视大会(WCPOS-5)发言</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sz w:val="32"/>
          <w:szCs w:val="32"/>
          <w:lang w:val="en-US" w:eastAsia="zh-CN"/>
        </w:rPr>
        <w:t>（</w:t>
      </w:r>
      <w:r>
        <w:rPr>
          <w:rFonts w:hint="eastAsia" w:ascii="Times New Roman"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评选条件的第</w:t>
      </w:r>
      <w:r>
        <w:rPr>
          <w:rFonts w:hint="eastAsia" w:asci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条）</w:t>
      </w:r>
      <w:r>
        <w:rPr>
          <w:rFonts w:hint="eastAsia" w:asci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2016年</w:t>
      </w:r>
      <w:r>
        <w:rPr>
          <w:rFonts w:hint="eastAsia" w:ascii="Times New Roman" w:hAnsi="Times New Roman" w:eastAsia="仿宋_GB2312" w:cs="Times New Roman"/>
          <w:color w:val="auto"/>
          <w:kern w:val="2"/>
          <w:sz w:val="32"/>
          <w:szCs w:val="32"/>
          <w:lang w:val="en-US" w:eastAsia="zh-CN" w:bidi="ar-SA"/>
        </w:rPr>
        <w:t>荣获</w:t>
      </w:r>
      <w:r>
        <w:rPr>
          <w:rFonts w:hint="default" w:ascii="Times New Roman" w:hAnsi="Times New Roman" w:eastAsia="仿宋_GB2312" w:cs="Times New Roman"/>
          <w:color w:val="auto"/>
          <w:kern w:val="2"/>
          <w:sz w:val="32"/>
          <w:szCs w:val="32"/>
          <w:lang w:val="en-US" w:eastAsia="zh-CN" w:bidi="ar-SA"/>
        </w:rPr>
        <w:t>山西省五一劳动奖章，2019年</w:t>
      </w:r>
      <w:r>
        <w:rPr>
          <w:rFonts w:hint="eastAsia" w:ascii="Times New Roman" w:hAnsi="Times New Roman" w:eastAsia="仿宋_GB2312" w:cs="Times New Roman"/>
          <w:color w:val="auto"/>
          <w:kern w:val="2"/>
          <w:sz w:val="32"/>
          <w:szCs w:val="32"/>
          <w:lang w:val="en-US" w:eastAsia="zh-CN" w:bidi="ar-SA"/>
        </w:rPr>
        <w:t>荣获</w:t>
      </w:r>
      <w:r>
        <w:rPr>
          <w:rFonts w:hint="default" w:ascii="Times New Roman" w:hAnsi="Times New Roman" w:eastAsia="仿宋_GB2312" w:cs="Times New Roman"/>
          <w:color w:val="auto"/>
          <w:kern w:val="2"/>
          <w:sz w:val="32"/>
          <w:szCs w:val="32"/>
          <w:lang w:val="en-US" w:eastAsia="zh-CN" w:bidi="ar-SA"/>
        </w:rPr>
        <w:t>全国巾帼建功标兵，2021年</w:t>
      </w:r>
      <w:r>
        <w:rPr>
          <w:rFonts w:hint="eastAsia" w:ascii="Times New Roman" w:hAnsi="Times New Roman" w:eastAsia="仿宋_GB2312" w:cs="Times New Roman"/>
          <w:color w:val="auto"/>
          <w:kern w:val="2"/>
          <w:sz w:val="32"/>
          <w:szCs w:val="32"/>
          <w:lang w:val="en-US" w:eastAsia="zh-CN" w:bidi="ar-SA"/>
        </w:rPr>
        <w:t>荣获</w:t>
      </w:r>
      <w:r>
        <w:rPr>
          <w:rFonts w:hint="default" w:ascii="Times New Roman" w:hAnsi="Times New Roman" w:eastAsia="仿宋_GB2312" w:cs="Times New Roman"/>
          <w:color w:val="auto"/>
          <w:kern w:val="2"/>
          <w:sz w:val="32"/>
          <w:szCs w:val="32"/>
          <w:lang w:val="en-US" w:eastAsia="zh-CN" w:bidi="ar-SA"/>
        </w:rPr>
        <w:t>山西省最美科技工作者，2023年</w:t>
      </w:r>
      <w:r>
        <w:rPr>
          <w:rFonts w:hint="eastAsia" w:ascii="Times New Roman" w:hAnsi="Times New Roman" w:eastAsia="仿宋_GB2312" w:cs="Times New Roman"/>
          <w:color w:val="auto"/>
          <w:kern w:val="2"/>
          <w:sz w:val="32"/>
          <w:szCs w:val="32"/>
          <w:lang w:val="en-US" w:eastAsia="zh-CN" w:bidi="ar-SA"/>
        </w:rPr>
        <w:t>荣获</w:t>
      </w:r>
      <w:r>
        <w:rPr>
          <w:rFonts w:hint="default" w:ascii="Times New Roman" w:hAnsi="Times New Roman" w:eastAsia="仿宋_GB2312" w:cs="Times New Roman"/>
          <w:color w:val="auto"/>
          <w:kern w:val="2"/>
          <w:sz w:val="32"/>
          <w:szCs w:val="32"/>
          <w:lang w:val="en-US" w:eastAsia="zh-CN" w:bidi="ar-SA"/>
        </w:rPr>
        <w:t>国家卫生健康突出贡献中青年专家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获省科技进步二等奖3项</w:t>
      </w:r>
      <w:r>
        <w:rPr>
          <w:rFonts w:hint="eastAsia" w:ascii="Times New Roman" w:hAnsi="Times New Roman" w:eastAsia="仿宋_GB2312" w:cs="Times New Roman"/>
          <w:color w:val="auto"/>
          <w:kern w:val="2"/>
          <w:sz w:val="32"/>
          <w:szCs w:val="32"/>
          <w:lang w:val="en-US" w:eastAsia="zh-CN" w:bidi="ar-SA"/>
        </w:rPr>
        <w:t>。</w:t>
      </w:r>
    </w:p>
    <w:sectPr>
      <w:footerReference r:id="rId3" w:type="default"/>
      <w:pgSz w:w="11906" w:h="16838"/>
      <w:pgMar w:top="2154" w:right="1417" w:bottom="1928" w:left="1417" w:header="851" w:footer="124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行楷简体">
    <w:altName w:val="华文行楷"/>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DUyNjg2YWYzYjQ3MzFkNjkzOWFmNWM0ZmZiY2IifQ=="/>
  </w:docVars>
  <w:rsids>
    <w:rsidRoot w:val="40A8288D"/>
    <w:rsid w:val="003F417C"/>
    <w:rsid w:val="008D313A"/>
    <w:rsid w:val="00BE4EA0"/>
    <w:rsid w:val="052363F1"/>
    <w:rsid w:val="07256D45"/>
    <w:rsid w:val="07740BAF"/>
    <w:rsid w:val="07EF7F7C"/>
    <w:rsid w:val="089F6C8F"/>
    <w:rsid w:val="096133B5"/>
    <w:rsid w:val="0B5B570C"/>
    <w:rsid w:val="0CD36378"/>
    <w:rsid w:val="0DFE94DD"/>
    <w:rsid w:val="0E6A15BD"/>
    <w:rsid w:val="0F120901"/>
    <w:rsid w:val="0F713BD8"/>
    <w:rsid w:val="0FA778D5"/>
    <w:rsid w:val="0FEB4D67"/>
    <w:rsid w:val="10FB431F"/>
    <w:rsid w:val="114A0BD3"/>
    <w:rsid w:val="12C31AA5"/>
    <w:rsid w:val="145BA4FB"/>
    <w:rsid w:val="15166AD1"/>
    <w:rsid w:val="159D5BEF"/>
    <w:rsid w:val="15C73DF5"/>
    <w:rsid w:val="161B2052"/>
    <w:rsid w:val="16B23F8B"/>
    <w:rsid w:val="173F405B"/>
    <w:rsid w:val="17E21B65"/>
    <w:rsid w:val="1ADB6BDE"/>
    <w:rsid w:val="1AE7465B"/>
    <w:rsid w:val="1B216A8B"/>
    <w:rsid w:val="1BA10E42"/>
    <w:rsid w:val="1BF16B0F"/>
    <w:rsid w:val="1D82779C"/>
    <w:rsid w:val="1E0E0DDD"/>
    <w:rsid w:val="1ED9E7E9"/>
    <w:rsid w:val="1F3A2287"/>
    <w:rsid w:val="1F937EC9"/>
    <w:rsid w:val="2061066F"/>
    <w:rsid w:val="211101E6"/>
    <w:rsid w:val="21BC79DC"/>
    <w:rsid w:val="233A33D9"/>
    <w:rsid w:val="23FB4118"/>
    <w:rsid w:val="26B06172"/>
    <w:rsid w:val="27897907"/>
    <w:rsid w:val="27BB7CDD"/>
    <w:rsid w:val="27DB3EDB"/>
    <w:rsid w:val="2A976F19"/>
    <w:rsid w:val="2CEFD33A"/>
    <w:rsid w:val="2D2C20F4"/>
    <w:rsid w:val="2E7C36E2"/>
    <w:rsid w:val="2ECFD737"/>
    <w:rsid w:val="2F4175EC"/>
    <w:rsid w:val="2F5FE3D3"/>
    <w:rsid w:val="2F805A94"/>
    <w:rsid w:val="2FEB539E"/>
    <w:rsid w:val="2FF96476"/>
    <w:rsid w:val="2FFFE10A"/>
    <w:rsid w:val="301601A6"/>
    <w:rsid w:val="30F77FD8"/>
    <w:rsid w:val="32784B8A"/>
    <w:rsid w:val="32BC3352"/>
    <w:rsid w:val="331C3840"/>
    <w:rsid w:val="332130EA"/>
    <w:rsid w:val="33492F6C"/>
    <w:rsid w:val="334C966D"/>
    <w:rsid w:val="342A50BD"/>
    <w:rsid w:val="34C77CC1"/>
    <w:rsid w:val="359D1735"/>
    <w:rsid w:val="3685A89F"/>
    <w:rsid w:val="36BFB869"/>
    <w:rsid w:val="36F0781C"/>
    <w:rsid w:val="378325C5"/>
    <w:rsid w:val="37F6A07C"/>
    <w:rsid w:val="396C4F36"/>
    <w:rsid w:val="396FEF67"/>
    <w:rsid w:val="3B5BDFEE"/>
    <w:rsid w:val="3B84322C"/>
    <w:rsid w:val="3B891EEC"/>
    <w:rsid w:val="3BDFB2CC"/>
    <w:rsid w:val="3BEFC0D6"/>
    <w:rsid w:val="3BEFE075"/>
    <w:rsid w:val="3BFB6471"/>
    <w:rsid w:val="3C0957FB"/>
    <w:rsid w:val="3C2E5D9B"/>
    <w:rsid w:val="3D7F253D"/>
    <w:rsid w:val="3DB7320D"/>
    <w:rsid w:val="3DBDC9F4"/>
    <w:rsid w:val="3DE7DC97"/>
    <w:rsid w:val="3EF63280"/>
    <w:rsid w:val="3EFB4C4C"/>
    <w:rsid w:val="3EFD7BCC"/>
    <w:rsid w:val="3F235E61"/>
    <w:rsid w:val="3F4E7DC7"/>
    <w:rsid w:val="3F8B3147"/>
    <w:rsid w:val="3F9F4505"/>
    <w:rsid w:val="3F9F9001"/>
    <w:rsid w:val="3FB593EE"/>
    <w:rsid w:val="3FDF7219"/>
    <w:rsid w:val="3FED1970"/>
    <w:rsid w:val="3FEF1CFC"/>
    <w:rsid w:val="4066074B"/>
    <w:rsid w:val="40A8288D"/>
    <w:rsid w:val="43974E54"/>
    <w:rsid w:val="4423178A"/>
    <w:rsid w:val="44D45347"/>
    <w:rsid w:val="47290367"/>
    <w:rsid w:val="478414F2"/>
    <w:rsid w:val="47ED9D5E"/>
    <w:rsid w:val="48BC547B"/>
    <w:rsid w:val="4A407EA2"/>
    <w:rsid w:val="4ABB6C03"/>
    <w:rsid w:val="4AD5D68E"/>
    <w:rsid w:val="4B1FD5B1"/>
    <w:rsid w:val="4DFBBDB8"/>
    <w:rsid w:val="4EA75C28"/>
    <w:rsid w:val="4EDF972C"/>
    <w:rsid w:val="4F0C2A48"/>
    <w:rsid w:val="4F1561E8"/>
    <w:rsid w:val="4F352147"/>
    <w:rsid w:val="4FB8497E"/>
    <w:rsid w:val="505A4FFD"/>
    <w:rsid w:val="508F3931"/>
    <w:rsid w:val="515F923D"/>
    <w:rsid w:val="51E155D7"/>
    <w:rsid w:val="525DBFF1"/>
    <w:rsid w:val="52A019BD"/>
    <w:rsid w:val="54324CFF"/>
    <w:rsid w:val="54517C34"/>
    <w:rsid w:val="55FFA46A"/>
    <w:rsid w:val="56F3EAAE"/>
    <w:rsid w:val="58874CDC"/>
    <w:rsid w:val="59EDBC06"/>
    <w:rsid w:val="5A215E19"/>
    <w:rsid w:val="5A9904C7"/>
    <w:rsid w:val="5B7EE7E3"/>
    <w:rsid w:val="5BF472D7"/>
    <w:rsid w:val="5BF8E030"/>
    <w:rsid w:val="5BFB58BA"/>
    <w:rsid w:val="5BFFB728"/>
    <w:rsid w:val="5C4F21C6"/>
    <w:rsid w:val="5CE768A3"/>
    <w:rsid w:val="5DE914F1"/>
    <w:rsid w:val="5E9F5014"/>
    <w:rsid w:val="5EAE8BF4"/>
    <w:rsid w:val="5EF7E3FB"/>
    <w:rsid w:val="5F574E91"/>
    <w:rsid w:val="5FD70E51"/>
    <w:rsid w:val="5FDD2E00"/>
    <w:rsid w:val="5FF7D322"/>
    <w:rsid w:val="5FFB98E9"/>
    <w:rsid w:val="5FFBC47F"/>
    <w:rsid w:val="5FFFB22C"/>
    <w:rsid w:val="60145C01"/>
    <w:rsid w:val="60BA513F"/>
    <w:rsid w:val="61FB387F"/>
    <w:rsid w:val="62C76F5B"/>
    <w:rsid w:val="632E2B36"/>
    <w:rsid w:val="6596157F"/>
    <w:rsid w:val="65A36D1C"/>
    <w:rsid w:val="661FE392"/>
    <w:rsid w:val="66C96D17"/>
    <w:rsid w:val="66D7356D"/>
    <w:rsid w:val="67FB0ABE"/>
    <w:rsid w:val="68A662B1"/>
    <w:rsid w:val="6945507D"/>
    <w:rsid w:val="697F776E"/>
    <w:rsid w:val="698F666D"/>
    <w:rsid w:val="69CC12FA"/>
    <w:rsid w:val="69E90E69"/>
    <w:rsid w:val="6AB5A376"/>
    <w:rsid w:val="6B7338C0"/>
    <w:rsid w:val="6BBE9549"/>
    <w:rsid w:val="6BF7EC46"/>
    <w:rsid w:val="6CBC7404"/>
    <w:rsid w:val="6D65AACA"/>
    <w:rsid w:val="6DEE1F7B"/>
    <w:rsid w:val="6DFBFF12"/>
    <w:rsid w:val="6E091601"/>
    <w:rsid w:val="6E7EEDEF"/>
    <w:rsid w:val="6EC5FBD4"/>
    <w:rsid w:val="6EFF4DC2"/>
    <w:rsid w:val="6F8F136B"/>
    <w:rsid w:val="6FAED244"/>
    <w:rsid w:val="6FBDF860"/>
    <w:rsid w:val="6FDF5A21"/>
    <w:rsid w:val="6FE7AA0B"/>
    <w:rsid w:val="6FEC1DAE"/>
    <w:rsid w:val="6FF7F42B"/>
    <w:rsid w:val="6FFD185A"/>
    <w:rsid w:val="6FFDF85D"/>
    <w:rsid w:val="6FFE3EF6"/>
    <w:rsid w:val="71DF62E4"/>
    <w:rsid w:val="71EC129E"/>
    <w:rsid w:val="71FB6220"/>
    <w:rsid w:val="72FF1D1B"/>
    <w:rsid w:val="73E25E6C"/>
    <w:rsid w:val="73FE1A9A"/>
    <w:rsid w:val="74962C31"/>
    <w:rsid w:val="75FB3ED5"/>
    <w:rsid w:val="762F82A7"/>
    <w:rsid w:val="764E44EE"/>
    <w:rsid w:val="764FA63A"/>
    <w:rsid w:val="76C02622"/>
    <w:rsid w:val="76DBDF4A"/>
    <w:rsid w:val="772203DA"/>
    <w:rsid w:val="7749AE6C"/>
    <w:rsid w:val="774D97B5"/>
    <w:rsid w:val="77611954"/>
    <w:rsid w:val="777A4144"/>
    <w:rsid w:val="77C3FAC9"/>
    <w:rsid w:val="77DF2585"/>
    <w:rsid w:val="77DF602E"/>
    <w:rsid w:val="77E17A7E"/>
    <w:rsid w:val="77EB8D08"/>
    <w:rsid w:val="77FE6710"/>
    <w:rsid w:val="77FF0DFC"/>
    <w:rsid w:val="782F7E72"/>
    <w:rsid w:val="797FB799"/>
    <w:rsid w:val="79A72023"/>
    <w:rsid w:val="79DB8706"/>
    <w:rsid w:val="79DFBC21"/>
    <w:rsid w:val="79FF7C43"/>
    <w:rsid w:val="7ABF511A"/>
    <w:rsid w:val="7ABF8D2E"/>
    <w:rsid w:val="7AE928B3"/>
    <w:rsid w:val="7AFC1604"/>
    <w:rsid w:val="7B1FAAC6"/>
    <w:rsid w:val="7B6FDA6B"/>
    <w:rsid w:val="7B857E56"/>
    <w:rsid w:val="7BA7A98C"/>
    <w:rsid w:val="7BB19740"/>
    <w:rsid w:val="7BB31E53"/>
    <w:rsid w:val="7BBB9225"/>
    <w:rsid w:val="7BBF9D97"/>
    <w:rsid w:val="7BC90769"/>
    <w:rsid w:val="7BCF9014"/>
    <w:rsid w:val="7BE7DE62"/>
    <w:rsid w:val="7BEFB2C2"/>
    <w:rsid w:val="7BEFED7B"/>
    <w:rsid w:val="7BFEA167"/>
    <w:rsid w:val="7BFF8242"/>
    <w:rsid w:val="7BFFE7A4"/>
    <w:rsid w:val="7C804E0F"/>
    <w:rsid w:val="7CF90B95"/>
    <w:rsid w:val="7CFB45AA"/>
    <w:rsid w:val="7D142D5F"/>
    <w:rsid w:val="7D7C3EA7"/>
    <w:rsid w:val="7DD178CB"/>
    <w:rsid w:val="7DEFE26E"/>
    <w:rsid w:val="7DF3D6D8"/>
    <w:rsid w:val="7DFB0161"/>
    <w:rsid w:val="7DFDBC9A"/>
    <w:rsid w:val="7E2F09A6"/>
    <w:rsid w:val="7E3E94C6"/>
    <w:rsid w:val="7E4B1AA7"/>
    <w:rsid w:val="7E65E286"/>
    <w:rsid w:val="7EBB2F6C"/>
    <w:rsid w:val="7EBBFEE3"/>
    <w:rsid w:val="7EEEF495"/>
    <w:rsid w:val="7EF39D45"/>
    <w:rsid w:val="7EFF4A3A"/>
    <w:rsid w:val="7EFFEA95"/>
    <w:rsid w:val="7F0F324B"/>
    <w:rsid w:val="7F3F0F55"/>
    <w:rsid w:val="7F6FA953"/>
    <w:rsid w:val="7F7608EA"/>
    <w:rsid w:val="7F7EE2A1"/>
    <w:rsid w:val="7F7F6717"/>
    <w:rsid w:val="7F7FEFA5"/>
    <w:rsid w:val="7F8FFEAD"/>
    <w:rsid w:val="7F93B14A"/>
    <w:rsid w:val="7F9C3CAF"/>
    <w:rsid w:val="7FB78B2C"/>
    <w:rsid w:val="7FC3C40F"/>
    <w:rsid w:val="7FCE271B"/>
    <w:rsid w:val="7FD8F764"/>
    <w:rsid w:val="7FDD27FC"/>
    <w:rsid w:val="7FDFC1B1"/>
    <w:rsid w:val="7FDFC2BF"/>
    <w:rsid w:val="7FE761EB"/>
    <w:rsid w:val="7FE797C5"/>
    <w:rsid w:val="7FF1C371"/>
    <w:rsid w:val="7FF2528E"/>
    <w:rsid w:val="7FF73FDE"/>
    <w:rsid w:val="7FF982D7"/>
    <w:rsid w:val="7FFDEC76"/>
    <w:rsid w:val="7FFE5441"/>
    <w:rsid w:val="7FFF1AB2"/>
    <w:rsid w:val="7FFF8AD4"/>
    <w:rsid w:val="83CCB956"/>
    <w:rsid w:val="8FBBE66E"/>
    <w:rsid w:val="92D93724"/>
    <w:rsid w:val="95E6B05D"/>
    <w:rsid w:val="97FBBE9E"/>
    <w:rsid w:val="99FE96F9"/>
    <w:rsid w:val="9AF3C415"/>
    <w:rsid w:val="9BD7A0C6"/>
    <w:rsid w:val="9D5ED484"/>
    <w:rsid w:val="9DFF7986"/>
    <w:rsid w:val="9ECB2FEE"/>
    <w:rsid w:val="9F67597D"/>
    <w:rsid w:val="9FCC9200"/>
    <w:rsid w:val="9FEBA13D"/>
    <w:rsid w:val="A12AACB1"/>
    <w:rsid w:val="A33DF140"/>
    <w:rsid w:val="A3B50D28"/>
    <w:rsid w:val="A4BB993D"/>
    <w:rsid w:val="A8FF9E50"/>
    <w:rsid w:val="A9EF61E9"/>
    <w:rsid w:val="AECFA39A"/>
    <w:rsid w:val="AF9979AF"/>
    <w:rsid w:val="AFDF7A73"/>
    <w:rsid w:val="AFF59565"/>
    <w:rsid w:val="AFF75C18"/>
    <w:rsid w:val="AFF7691B"/>
    <w:rsid w:val="AFFB132B"/>
    <w:rsid w:val="B29F6C2B"/>
    <w:rsid w:val="B4BBA730"/>
    <w:rsid w:val="B5BA301F"/>
    <w:rsid w:val="B7F63FCB"/>
    <w:rsid w:val="B7FF39A4"/>
    <w:rsid w:val="B7FF3B45"/>
    <w:rsid w:val="B85CBE5F"/>
    <w:rsid w:val="BAE52A86"/>
    <w:rsid w:val="BAFB1EE5"/>
    <w:rsid w:val="BAFE1F32"/>
    <w:rsid w:val="BAFFA665"/>
    <w:rsid w:val="BCDF27F1"/>
    <w:rsid w:val="BCFF2F55"/>
    <w:rsid w:val="BD6F3ADF"/>
    <w:rsid w:val="BD7BB9BE"/>
    <w:rsid w:val="BD9F0FBE"/>
    <w:rsid w:val="BD9F6747"/>
    <w:rsid w:val="BDE18B07"/>
    <w:rsid w:val="BE1CFFBA"/>
    <w:rsid w:val="BE1F38E1"/>
    <w:rsid w:val="BE7812C4"/>
    <w:rsid w:val="BEBE2FEF"/>
    <w:rsid w:val="BEDFF214"/>
    <w:rsid w:val="BFD5453C"/>
    <w:rsid w:val="BFE9D8C4"/>
    <w:rsid w:val="BFF6EE6C"/>
    <w:rsid w:val="BFFB1496"/>
    <w:rsid w:val="BFFBEFDA"/>
    <w:rsid w:val="BFFC6EB2"/>
    <w:rsid w:val="BFFF36A3"/>
    <w:rsid w:val="BFFF4C0D"/>
    <w:rsid w:val="C2D3573D"/>
    <w:rsid w:val="C67D5650"/>
    <w:rsid w:val="CB4D7D33"/>
    <w:rsid w:val="CBDE712B"/>
    <w:rsid w:val="CCFC7AB9"/>
    <w:rsid w:val="CE7D4DB3"/>
    <w:rsid w:val="CF3FCC14"/>
    <w:rsid w:val="CFFEB0DE"/>
    <w:rsid w:val="CFFFA62C"/>
    <w:rsid w:val="D2C23225"/>
    <w:rsid w:val="D5BA1705"/>
    <w:rsid w:val="D5FDB9D3"/>
    <w:rsid w:val="D777BA8F"/>
    <w:rsid w:val="D7FF9805"/>
    <w:rsid w:val="DABF69A1"/>
    <w:rsid w:val="DAFFC735"/>
    <w:rsid w:val="DBFF5D9F"/>
    <w:rsid w:val="DD5FFAE8"/>
    <w:rsid w:val="DDCF3901"/>
    <w:rsid w:val="DE76A9CA"/>
    <w:rsid w:val="DEEFAB78"/>
    <w:rsid w:val="DF6D8B37"/>
    <w:rsid w:val="DF7EFA94"/>
    <w:rsid w:val="DF7F45D0"/>
    <w:rsid w:val="DFDFE1F1"/>
    <w:rsid w:val="DFEFB65A"/>
    <w:rsid w:val="DFF79DD1"/>
    <w:rsid w:val="E3E61274"/>
    <w:rsid w:val="E4FEEBA0"/>
    <w:rsid w:val="E71E0522"/>
    <w:rsid w:val="E79F992F"/>
    <w:rsid w:val="E7EEBA6A"/>
    <w:rsid w:val="E9B77418"/>
    <w:rsid w:val="E9EEF8A2"/>
    <w:rsid w:val="EAFF96F0"/>
    <w:rsid w:val="EB5B26D0"/>
    <w:rsid w:val="EC5F78C5"/>
    <w:rsid w:val="ECBF7D1A"/>
    <w:rsid w:val="ECFBD273"/>
    <w:rsid w:val="EDDF2ABD"/>
    <w:rsid w:val="EDFB1FD1"/>
    <w:rsid w:val="EE7F4A10"/>
    <w:rsid w:val="EE9B2886"/>
    <w:rsid w:val="EEFF2B8D"/>
    <w:rsid w:val="EF1B73D1"/>
    <w:rsid w:val="EF9E3123"/>
    <w:rsid w:val="EFBFEA81"/>
    <w:rsid w:val="EFD28085"/>
    <w:rsid w:val="EFEE2188"/>
    <w:rsid w:val="EFF6E5C4"/>
    <w:rsid w:val="EFFC2C00"/>
    <w:rsid w:val="EFFE018F"/>
    <w:rsid w:val="EFFE2CA7"/>
    <w:rsid w:val="EFFF97A8"/>
    <w:rsid w:val="F1FE57E5"/>
    <w:rsid w:val="F2F5750E"/>
    <w:rsid w:val="F5D3869F"/>
    <w:rsid w:val="F62037B2"/>
    <w:rsid w:val="F7779F5A"/>
    <w:rsid w:val="F77F88B0"/>
    <w:rsid w:val="F7A9DB3F"/>
    <w:rsid w:val="F7DDE73C"/>
    <w:rsid w:val="F7DFCE77"/>
    <w:rsid w:val="F7EC5B7A"/>
    <w:rsid w:val="F7F7CD7F"/>
    <w:rsid w:val="F7FD0A27"/>
    <w:rsid w:val="F7FFC803"/>
    <w:rsid w:val="F8FF4559"/>
    <w:rsid w:val="F96BAB14"/>
    <w:rsid w:val="F9EF93EB"/>
    <w:rsid w:val="F9FDFFFC"/>
    <w:rsid w:val="FAFB8F96"/>
    <w:rsid w:val="FAFE65D2"/>
    <w:rsid w:val="FAFF6AD8"/>
    <w:rsid w:val="FB6BFE37"/>
    <w:rsid w:val="FBBDC9F8"/>
    <w:rsid w:val="FBF7575D"/>
    <w:rsid w:val="FBFED668"/>
    <w:rsid w:val="FD7FCBFC"/>
    <w:rsid w:val="FDB728D2"/>
    <w:rsid w:val="FDD1DE76"/>
    <w:rsid w:val="FDFBFAE9"/>
    <w:rsid w:val="FDFFFEA9"/>
    <w:rsid w:val="FE372060"/>
    <w:rsid w:val="FE3E98AE"/>
    <w:rsid w:val="FE77F7F5"/>
    <w:rsid w:val="FE8FC8EC"/>
    <w:rsid w:val="FEA771BF"/>
    <w:rsid w:val="FEBF39FB"/>
    <w:rsid w:val="FEF65BC4"/>
    <w:rsid w:val="FEF8634B"/>
    <w:rsid w:val="FEF9B74A"/>
    <w:rsid w:val="FEFF9B22"/>
    <w:rsid w:val="FF3FA263"/>
    <w:rsid w:val="FF3FF4DE"/>
    <w:rsid w:val="FF5D645B"/>
    <w:rsid w:val="FF5EB62A"/>
    <w:rsid w:val="FF7B8D33"/>
    <w:rsid w:val="FF7FE6A8"/>
    <w:rsid w:val="FF870A45"/>
    <w:rsid w:val="FFAF4F6D"/>
    <w:rsid w:val="FFAF79B5"/>
    <w:rsid w:val="FFBECD16"/>
    <w:rsid w:val="FFBF1865"/>
    <w:rsid w:val="FFBF5A8F"/>
    <w:rsid w:val="FFD37E65"/>
    <w:rsid w:val="FFDE9223"/>
    <w:rsid w:val="FFF709A8"/>
    <w:rsid w:val="FFFDCA47"/>
    <w:rsid w:val="FFFEBC8A"/>
    <w:rsid w:val="FFFFE791"/>
    <w:rsid w:val="FFFFF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21"/>
      <w:szCs w:val="32"/>
      <w:lang w:val="en-US" w:eastAsia="zh-CN"/>
    </w:rPr>
  </w:style>
  <w:style w:type="paragraph" w:styleId="2">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方正小标宋_GBK" w:hAnsi="方正小标宋_GBK" w:eastAsia="方正小标宋_GBK"/>
      <w:color w:val="000000" w:themeColor="text1"/>
      <w:kern w:val="44"/>
      <w:sz w:val="44"/>
      <w14:textFill>
        <w14:solidFill>
          <w14:schemeClr w14:val="tx1"/>
        </w14:solidFill>
      </w14:textFill>
    </w:rPr>
  </w:style>
  <w:style w:type="paragraph" w:styleId="3">
    <w:name w:val="heading 2"/>
    <w:basedOn w:val="1"/>
    <w:next w:val="1"/>
    <w:unhideWhenUsed/>
    <w:qFormat/>
    <w:uiPriority w:val="0"/>
    <w:pPr>
      <w:keepNext w:val="0"/>
      <w:keepLines w:val="0"/>
      <w:spacing w:beforeLines="0" w:beforeAutospacing="0" w:afterLines="0" w:afterAutospacing="0" w:line="575" w:lineRule="exact"/>
      <w:ind w:firstLine="420" w:firstLineChars="200"/>
      <w:outlineLvl w:val="1"/>
    </w:pPr>
    <w:rPr>
      <w:rFonts w:ascii="黑体" w:hAnsi="黑体" w:eastAsia="黑体"/>
      <w:sz w:val="32"/>
    </w:rPr>
  </w:style>
  <w:style w:type="paragraph" w:styleId="4">
    <w:name w:val="heading 3"/>
    <w:basedOn w:val="1"/>
    <w:next w:val="1"/>
    <w:unhideWhenUsed/>
    <w:qFormat/>
    <w:uiPriority w:val="0"/>
    <w:pPr>
      <w:keepNext w:val="0"/>
      <w:keepLines w:val="0"/>
      <w:spacing w:beforeLines="0" w:beforeAutospacing="0" w:afterLines="0" w:afterAutospacing="0" w:line="575" w:lineRule="exact"/>
      <w:ind w:firstLine="1280" w:firstLineChars="200"/>
      <w:outlineLvl w:val="2"/>
    </w:pPr>
    <w:rPr>
      <w:rFonts w:ascii="Times New Roman" w:hAnsi="Times New Roman" w:eastAsia="楷体_GB2312"/>
      <w:sz w:val="32"/>
    </w:rPr>
  </w:style>
  <w:style w:type="paragraph" w:styleId="5">
    <w:name w:val="heading 4"/>
    <w:basedOn w:val="1"/>
    <w:next w:val="1"/>
    <w:unhideWhenUsed/>
    <w:qFormat/>
    <w:uiPriority w:val="0"/>
    <w:pPr>
      <w:keepNext w:val="0"/>
      <w:keepLines w:val="0"/>
      <w:spacing w:beforeLines="0" w:beforeAutospacing="0" w:afterLines="0" w:afterAutospacing="0" w:line="575" w:lineRule="exact"/>
      <w:jc w:val="center"/>
      <w:outlineLvl w:val="3"/>
    </w:pPr>
    <w:rPr>
      <w:rFonts w:ascii="Times New Roman" w:hAnsi="Times New Roman" w:eastAsia="楷体_GB2312"/>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link w:val="27"/>
    <w:qFormat/>
    <w:uiPriority w:val="0"/>
    <w:pPr>
      <w:widowControl w:val="0"/>
      <w:wordWrap w:val="0"/>
      <w:topLinePunct/>
      <w:spacing w:afterLines="0" w:line="575" w:lineRule="exact"/>
      <w:ind w:firstLine="420" w:firstLineChars="200"/>
      <w:jc w:val="both"/>
    </w:pPr>
    <w:rPr>
      <w:rFonts w:ascii="Times New Roman" w:hAnsi="Times New Roman" w:eastAsia="仿宋_GB2312" w:cs="Times New Roman"/>
      <w:sz w:val="32"/>
      <w:szCs w:val="32"/>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rFonts w:ascii="Calibri" w:hAnsi="Calibri"/>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w:basedOn w:val="7"/>
    <w:qFormat/>
    <w:uiPriority w:val="0"/>
    <w:pPr>
      <w:ind w:firstLine="420" w:firstLineChars="100"/>
    </w:pPr>
  </w:style>
  <w:style w:type="paragraph" w:styleId="14">
    <w:name w:val="Body Text First Indent 2"/>
    <w:basedOn w:val="8"/>
    <w:qFormat/>
    <w:uiPriority w:val="0"/>
    <w:pPr>
      <w:ind w:firstLine="420" w:firstLineChars="200"/>
    </w:pPr>
  </w:style>
  <w:style w:type="character" w:styleId="17">
    <w:name w:val="Strong"/>
    <w:basedOn w:val="16"/>
    <w:qFormat/>
    <w:uiPriority w:val="0"/>
    <w:rPr>
      <w:b/>
    </w:rPr>
  </w:style>
  <w:style w:type="character" w:styleId="18">
    <w:name w:val="page number"/>
    <w:basedOn w:val="16"/>
    <w:qFormat/>
    <w:uiPriority w:val="0"/>
  </w:style>
  <w:style w:type="paragraph" w:styleId="19">
    <w:name w:val="List Paragraph"/>
    <w:basedOn w:val="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0">
    <w:name w:val="p0"/>
    <w:basedOn w:val="1"/>
    <w:qFormat/>
    <w:uiPriority w:val="0"/>
    <w:pPr>
      <w:widowControl/>
    </w:pPr>
    <w:rPr>
      <w:kern w:val="0"/>
    </w:rPr>
  </w:style>
  <w:style w:type="paragraph" w:customStyle="1" w:styleId="21">
    <w:name w:val="Normal Indent1"/>
    <w:basedOn w:val="1"/>
    <w:qFormat/>
    <w:uiPriority w:val="0"/>
    <w:pPr>
      <w:ind w:firstLine="420" w:firstLineChars="200"/>
    </w:pPr>
  </w:style>
  <w:style w:type="paragraph" w:customStyle="1" w:styleId="22">
    <w:name w:val="BodyText1I2"/>
    <w:basedOn w:val="23"/>
    <w:qFormat/>
    <w:uiPriority w:val="0"/>
    <w:pPr>
      <w:ind w:firstLine="420"/>
    </w:pPr>
    <w:rPr>
      <w:szCs w:val="32"/>
    </w:rPr>
  </w:style>
  <w:style w:type="paragraph" w:customStyle="1" w:styleId="23">
    <w:name w:val="BodyTextIndent"/>
    <w:basedOn w:val="1"/>
    <w:qFormat/>
    <w:uiPriority w:val="0"/>
    <w:pPr>
      <w:ind w:firstLine="640" w:firstLineChars="200"/>
      <w:textAlignment w:val="baseline"/>
    </w:pPr>
    <w:rPr>
      <w:rFonts w:eastAsia="仿宋_GB2312"/>
      <w:szCs w:val="24"/>
    </w:rPr>
  </w:style>
  <w:style w:type="paragraph" w:customStyle="1" w:styleId="24">
    <w:name w:val="Body Text First Indent 2"/>
    <w:basedOn w:val="25"/>
    <w:qFormat/>
    <w:uiPriority w:val="0"/>
    <w:pPr>
      <w:ind w:firstLine="420" w:firstLineChars="200"/>
    </w:pPr>
  </w:style>
  <w:style w:type="paragraph" w:customStyle="1" w:styleId="25">
    <w:name w:val="Body Text Indent"/>
    <w:basedOn w:val="1"/>
    <w:qFormat/>
    <w:uiPriority w:val="0"/>
    <w:pPr>
      <w:ind w:left="420" w:leftChars="200"/>
    </w:p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7">
    <w:name w:val="正文文本 Char"/>
    <w:link w:val="7"/>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0</Words>
  <Characters>0</Characters>
  <Lines>0</Lines>
  <Paragraphs>0</Paragraphs>
  <TotalTime>2</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2025-02-14T14:39:00Z</dcterms:created>
  <dc:creator>Administrator</dc:creator>
  <cp:lastModifiedBy>kylin</cp:lastModifiedBy>
  <cp:lastPrinted>2025-03-01T09:11:00Z</cp:lastPrinted>
  <dcterms:modified xsi:type="dcterms:W3CDTF">2025-03-05T17:26:27Z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1A0238C8D4974A4588C1E7D4BBE86EE6_11</vt:lpwstr>
  </property>
</Properties>
</file>