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9F9" w:rsidRPr="00DF7444" w:rsidRDefault="00032C2F">
      <w:pPr>
        <w:pStyle w:val="1"/>
        <w:widowControl/>
        <w:wordWrap w:val="0"/>
        <w:spacing w:beforeAutospacing="0" w:afterAutospacing="0" w:line="450" w:lineRule="atLeast"/>
        <w:jc w:val="center"/>
        <w:rPr>
          <w:rFonts w:ascii="方正小标宋简体" w:eastAsia="方正小标宋简体" w:hAnsi="仿宋" w:cs="仿宋"/>
          <w:b w:val="0"/>
          <w:sz w:val="36"/>
          <w:szCs w:val="36"/>
        </w:rPr>
      </w:pPr>
      <w:r w:rsidRPr="00DF7444">
        <w:rPr>
          <w:rFonts w:ascii="方正小标宋简体" w:eastAsia="方正小标宋简体" w:hAnsi="仿宋" w:cs="仿宋"/>
          <w:b w:val="0"/>
          <w:sz w:val="36"/>
          <w:szCs w:val="36"/>
        </w:rPr>
        <w:t>《</w:t>
      </w:r>
      <w:r w:rsidRPr="00DF7444">
        <w:rPr>
          <w:rFonts w:ascii="方正小标宋简体" w:eastAsia="方正小标宋简体" w:hAnsi="仿宋" w:cs="仿宋"/>
          <w:b w:val="0"/>
          <w:sz w:val="36"/>
          <w:szCs w:val="36"/>
        </w:rPr>
        <w:t>王擎</w:t>
      </w:r>
      <w:r w:rsidRPr="00DF7444">
        <w:rPr>
          <w:rFonts w:ascii="方正小标宋简体" w:eastAsia="方正小标宋简体" w:hAnsi="仿宋" w:cs="仿宋"/>
          <w:b w:val="0"/>
          <w:sz w:val="36"/>
          <w:szCs w:val="36"/>
        </w:rPr>
        <w:t>@</w:t>
      </w:r>
      <w:r w:rsidRPr="00DF7444">
        <w:rPr>
          <w:rFonts w:ascii="方正小标宋简体" w:eastAsia="方正小标宋简体" w:hAnsi="仿宋" w:cs="仿宋"/>
          <w:b w:val="0"/>
          <w:sz w:val="36"/>
          <w:szCs w:val="36"/>
        </w:rPr>
        <w:t>两会丨专访省人大代表葛水平：山西文化，最浓人间烟火</w:t>
      </w:r>
      <w:r w:rsidRPr="00DF7444">
        <w:rPr>
          <w:rFonts w:ascii="方正小标宋简体" w:eastAsia="方正小标宋简体" w:hAnsi="仿宋" w:cs="仿宋"/>
          <w:b w:val="0"/>
          <w:sz w:val="36"/>
          <w:szCs w:val="36"/>
        </w:rPr>
        <w:t>》</w:t>
      </w:r>
    </w:p>
    <w:p w:rsidR="001D09F9" w:rsidRPr="00DF7444" w:rsidRDefault="00032C2F">
      <w:pPr>
        <w:pStyle w:val="1"/>
        <w:widowControl/>
        <w:wordWrap w:val="0"/>
        <w:spacing w:beforeAutospacing="0" w:afterAutospacing="0" w:line="450" w:lineRule="atLeast"/>
        <w:jc w:val="center"/>
        <w:rPr>
          <w:rFonts w:ascii="楷体" w:eastAsia="楷体" w:hAnsi="楷体" w:cs="仿宋"/>
          <w:b w:val="0"/>
          <w:sz w:val="30"/>
          <w:szCs w:val="30"/>
        </w:rPr>
      </w:pPr>
      <w:r w:rsidRPr="00DF7444">
        <w:rPr>
          <w:rFonts w:ascii="楷体" w:eastAsia="楷体" w:hAnsi="楷体" w:cs="仿宋"/>
          <w:b w:val="0"/>
          <w:sz w:val="30"/>
          <w:szCs w:val="30"/>
        </w:rPr>
        <w:t>文字稿件</w:t>
      </w:r>
    </w:p>
    <w:p w:rsidR="001D09F9" w:rsidRDefault="001D09F9">
      <w:pPr>
        <w:rPr>
          <w:sz w:val="28"/>
          <w:szCs w:val="28"/>
        </w:rPr>
      </w:pPr>
    </w:p>
    <w:p w:rsidR="001D09F9" w:rsidRDefault="00032C2F">
      <w:pPr>
        <w:jc w:val="lef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主持人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王擎：</w:t>
      </w:r>
    </w:p>
    <w:p w:rsidR="001D09F9" w:rsidRDefault="00032C2F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山西省两会上的信息特别多，山西日报电子阅报屏每天都给大家汇总和推送很多的精彩内容，信息都在这里，今日的《王擎</w:t>
      </w:r>
      <w:r>
        <w:rPr>
          <w:rFonts w:ascii="仿宋" w:eastAsia="仿宋" w:hAnsi="仿宋" w:cs="仿宋" w:hint="eastAsia"/>
          <w:sz w:val="28"/>
          <w:szCs w:val="28"/>
        </w:rPr>
        <w:t>@</w:t>
      </w:r>
      <w:r>
        <w:rPr>
          <w:rFonts w:ascii="仿宋" w:eastAsia="仿宋" w:hAnsi="仿宋" w:cs="仿宋" w:hint="eastAsia"/>
          <w:sz w:val="28"/>
          <w:szCs w:val="28"/>
        </w:rPr>
        <w:t>两会》我们要</w:t>
      </w:r>
      <w:r>
        <w:rPr>
          <w:rFonts w:ascii="仿宋" w:eastAsia="仿宋" w:hAnsi="仿宋" w:cs="仿宋" w:hint="eastAsia"/>
          <w:sz w:val="28"/>
          <w:szCs w:val="28"/>
        </w:rPr>
        <w:t>@</w:t>
      </w:r>
      <w:r>
        <w:rPr>
          <w:rFonts w:ascii="仿宋" w:eastAsia="仿宋" w:hAnsi="仿宋" w:cs="仿宋" w:hint="eastAsia"/>
          <w:sz w:val="28"/>
          <w:szCs w:val="28"/>
        </w:rPr>
        <w:t>什么？我们来</w:t>
      </w:r>
      <w:r>
        <w:rPr>
          <w:rFonts w:ascii="仿宋" w:eastAsia="仿宋" w:hAnsi="仿宋" w:cs="仿宋" w:hint="eastAsia"/>
          <w:sz w:val="28"/>
          <w:szCs w:val="28"/>
        </w:rPr>
        <w:t>@</w:t>
      </w:r>
      <w:r>
        <w:rPr>
          <w:rFonts w:ascii="仿宋" w:eastAsia="仿宋" w:hAnsi="仿宋" w:cs="仿宋" w:hint="eastAsia"/>
          <w:sz w:val="28"/>
          <w:szCs w:val="28"/>
        </w:rPr>
        <w:t>山西省人大代表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山西省文联主席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葛水平。</w:t>
      </w:r>
    </w:p>
    <w:p w:rsidR="001D09F9" w:rsidRDefault="00032C2F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其实在第三届“大河论坛·黄河峰会”上，我们就遇见过葛水平主席，当时葛水平主席对黄河文化保护的总结让我印象非常深刻。在今年山西省两会上，我们再次遇见了葛水平代表，今天我们好好聊一聊。</w:t>
      </w:r>
    </w:p>
    <w:p w:rsidR="001D09F9" w:rsidRDefault="00032C2F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葛水平代表，您对于今年山西省两会最关注的工作是什么呢？</w:t>
      </w:r>
    </w:p>
    <w:p w:rsidR="001D09F9" w:rsidRDefault="00032C2F">
      <w:pPr>
        <w:jc w:val="lef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嘉宾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葛水平：</w:t>
      </w:r>
    </w:p>
    <w:p w:rsidR="001D09F9" w:rsidRDefault="00032C2F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今年的政府工作报告，我认为是比较务实的。而对我本人来说，我更关注一些民生方面的内容，过去的一年甚至几年里，疫情给民众造成了一种内心的恐慌。面对这种恐慌怎么在未来一年或者未来的日子，去安抚民心，我认为是最重要的，这也应该是政府该做到的。</w:t>
      </w:r>
    </w:p>
    <w:p w:rsidR="001D09F9" w:rsidRDefault="00032C2F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我觉得政府首先应该保障民间医药供应品是充足的，对突发的疫情来说，老百姓可以拿到急救的药，我觉得就是最主要的。在这些方面上，我看到政府工作报告也写到很多，我还是比较欣慰的。</w:t>
      </w:r>
    </w:p>
    <w:p w:rsidR="001D09F9" w:rsidRDefault="00032C2F">
      <w:pPr>
        <w:jc w:val="lef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主持人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王擎：</w:t>
      </w:r>
    </w:p>
    <w:p w:rsidR="001D09F9" w:rsidRDefault="00032C2F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那么您从文联工作的角度出发，有什么好的建议提出来？</w:t>
      </w:r>
    </w:p>
    <w:p w:rsidR="001D09F9" w:rsidRDefault="00032C2F">
      <w:pPr>
        <w:jc w:val="lef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嘉宾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葛水平：</w:t>
      </w:r>
    </w:p>
    <w:p w:rsidR="001D09F9" w:rsidRDefault="00032C2F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我个</w:t>
      </w:r>
      <w:r>
        <w:rPr>
          <w:rFonts w:ascii="仿宋" w:eastAsia="仿宋" w:hAnsi="仿宋" w:cs="仿宋" w:hint="eastAsia"/>
          <w:sz w:val="28"/>
          <w:szCs w:val="28"/>
        </w:rPr>
        <w:t>人认为不要没有自信。人应该对自己脚下这方土地有充分的认知，我认为山西的文化只有第一，没有第二。在全国来说，如果和山西文化有所抗衡的话，就是黄河流域的其他文化，比如说秦地陕西。山西的文化就是山西一代一代人行走、死亡、建造、呵护自己的家园，一路提升，走过来，对生活遗留的人间烟火。其实我们说文化是什么，文化无论是从理论上给它提高的内容有多么高，文化依然是民间的人间烟火提升出来的善文化、孝文化。我觉得未来政府应该对这方面的工作多注重一些，多抓一些，加大力度。比如说开发过的一些风景旅游胜地，我觉得维护就行了，都不要过</w:t>
      </w:r>
      <w:r>
        <w:rPr>
          <w:rFonts w:ascii="仿宋" w:eastAsia="仿宋" w:hAnsi="仿宋" w:cs="仿宋" w:hint="eastAsia"/>
          <w:sz w:val="28"/>
          <w:szCs w:val="28"/>
        </w:rPr>
        <w:t>度开发。尤其是过度开发以后，当我们走进去的时候，内心渴望走进一个我们特别渴望见到的东西，就像我们山西人说的“心尖尖上的肉”那种疼，我们要走进去，但是始终外围的建筑让你永远走不进。当你走进的时候，你突然觉得外围那种华丽的建筑掩盖了它朴素的美。山西人，山西地上的古建，山西的文化只要你诚实，真诚，这就是山西文化的魅力。</w:t>
      </w:r>
    </w:p>
    <w:p w:rsidR="001D09F9" w:rsidRDefault="00032C2F">
      <w:pPr>
        <w:jc w:val="lef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主持人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王擎：</w:t>
      </w:r>
    </w:p>
    <w:p w:rsidR="001D09F9" w:rsidRDefault="00032C2F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2023</w:t>
      </w:r>
      <w:r>
        <w:rPr>
          <w:rFonts w:ascii="仿宋" w:eastAsia="仿宋" w:hAnsi="仿宋" w:cs="仿宋" w:hint="eastAsia"/>
          <w:sz w:val="28"/>
          <w:szCs w:val="28"/>
        </w:rPr>
        <w:t>年了，您许一个小的愿望，会是什么？</w:t>
      </w:r>
    </w:p>
    <w:p w:rsidR="001D09F9" w:rsidRDefault="00032C2F">
      <w:pPr>
        <w:jc w:val="lef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嘉宾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葛水平：</w:t>
      </w:r>
    </w:p>
    <w:p w:rsidR="001D09F9" w:rsidRDefault="00032C2F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我希望我们的民间热热闹闹，人间烟火气很旺，就是我们普通老百姓过日子是不急不缓地往前走，而不是现在疫情造成的这个样子。山西人是敦厚的，也是朴素善良的，对回乡的人永远张开双臂拥抱他</w:t>
      </w:r>
      <w:r>
        <w:rPr>
          <w:rFonts w:ascii="仿宋" w:eastAsia="仿宋" w:hAnsi="仿宋" w:cs="仿宋" w:hint="eastAsia"/>
          <w:sz w:val="28"/>
          <w:szCs w:val="28"/>
        </w:rPr>
        <w:lastRenderedPageBreak/>
        <w:t>们。而第一句话“吃什么？吃了吗？”这个词我觉得很温馨。是呀，在生活中它是多余的，但是这种多余又是贴合肠胃的东西。我就希望</w:t>
      </w:r>
      <w:r>
        <w:rPr>
          <w:rFonts w:ascii="仿宋" w:eastAsia="仿宋" w:hAnsi="仿宋" w:cs="仿宋" w:hint="eastAsia"/>
          <w:sz w:val="28"/>
          <w:szCs w:val="28"/>
        </w:rPr>
        <w:t>2023</w:t>
      </w:r>
      <w:r>
        <w:rPr>
          <w:rFonts w:ascii="仿宋" w:eastAsia="仿宋" w:hAnsi="仿宋" w:cs="仿宋" w:hint="eastAsia"/>
          <w:sz w:val="28"/>
          <w:szCs w:val="28"/>
        </w:rPr>
        <w:t>年大家见面的时候不是“你阳了吗？”而是“你吃了吗？”。回到正常的秩序中，生活本来的样貌中。</w:t>
      </w:r>
      <w:bookmarkStart w:id="0" w:name="_GoBack"/>
      <w:bookmarkEnd w:id="0"/>
    </w:p>
    <w:p w:rsidR="001D09F9" w:rsidRDefault="00032C2F">
      <w:pPr>
        <w:jc w:val="lef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主持人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王擎：</w:t>
      </w:r>
    </w:p>
    <w:p w:rsidR="001D09F9" w:rsidRDefault="00032C2F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文化的供给对于社会文化事业的发展有着非常重要的引导作用，热爱山西的文化就是热爱山西这片土。我想，今天</w:t>
      </w:r>
      <w:r>
        <w:rPr>
          <w:rFonts w:ascii="仿宋" w:eastAsia="仿宋" w:hAnsi="仿宋" w:cs="仿宋" w:hint="eastAsia"/>
          <w:sz w:val="28"/>
          <w:szCs w:val="28"/>
        </w:rPr>
        <w:t>我们的节目中对于山西文化声音的传递是非常有限的，希望大家更多关注山西各方面的发展，也期待山西文化事业更加繁荣。葛水平代表队</w:t>
      </w:r>
      <w:r>
        <w:rPr>
          <w:rFonts w:ascii="仿宋" w:eastAsia="仿宋" w:hAnsi="仿宋" w:cs="仿宋" w:hint="eastAsia"/>
          <w:sz w:val="28"/>
          <w:szCs w:val="28"/>
        </w:rPr>
        <w:t>2023</w:t>
      </w:r>
      <w:r>
        <w:rPr>
          <w:rFonts w:ascii="仿宋" w:eastAsia="仿宋" w:hAnsi="仿宋" w:cs="仿宋" w:hint="eastAsia"/>
          <w:sz w:val="28"/>
          <w:szCs w:val="28"/>
        </w:rPr>
        <w:t>年的祝福，我想说到了每一个的心坎上，期待今年过年回家，大家能用自己的胃口拥抱家乡的文化。</w:t>
      </w:r>
    </w:p>
    <w:sectPr w:rsidR="001D09F9" w:rsidSect="001D09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2C2F" w:rsidRDefault="00032C2F" w:rsidP="00DF7444">
      <w:r>
        <w:separator/>
      </w:r>
    </w:p>
  </w:endnote>
  <w:endnote w:type="continuationSeparator" w:id="1">
    <w:p w:rsidR="00032C2F" w:rsidRDefault="00032C2F" w:rsidP="00DF74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2C2F" w:rsidRDefault="00032C2F" w:rsidP="00DF7444">
      <w:r>
        <w:separator/>
      </w:r>
    </w:p>
  </w:footnote>
  <w:footnote w:type="continuationSeparator" w:id="1">
    <w:p w:rsidR="00032C2F" w:rsidRDefault="00032C2F" w:rsidP="00DF74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jJjMzk2YTQxZWE2OGI3NzM1MmRmN2FmZDViMGY4MWIifQ=="/>
  </w:docVars>
  <w:rsids>
    <w:rsidRoot w:val="46100A53"/>
    <w:rsid w:val="00032C2F"/>
    <w:rsid w:val="001D09F9"/>
    <w:rsid w:val="00DF7444"/>
    <w:rsid w:val="46100A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9F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1D09F9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F74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F744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DF74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F744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198</Words>
  <Characters>1130</Characters>
  <Application>Microsoft Office Word</Application>
  <DocSecurity>0</DocSecurity>
  <Lines>9</Lines>
  <Paragraphs>2</Paragraphs>
  <ScaleCrop>false</ScaleCrop>
  <Company>微软中国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羙婯殸堷</dc:creator>
  <cp:lastModifiedBy>Administrator</cp:lastModifiedBy>
  <cp:revision>2</cp:revision>
  <dcterms:created xsi:type="dcterms:W3CDTF">2024-02-29T10:42:00Z</dcterms:created>
  <dcterms:modified xsi:type="dcterms:W3CDTF">2024-03-04T07:34:00Z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3D5A64ECE07D48EA82D44236F54DD94F_11</vt:lpwstr>
  </property>
</Properties>
</file>