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中国新闻奖推荐作品目录</w:t>
      </w:r>
    </w:p>
    <w:p>
      <w:pPr>
        <w:tabs>
          <w:tab w:val="right" w:pos="8730"/>
        </w:tabs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p>
      <w:pPr>
        <w:tabs>
          <w:tab w:val="right" w:pos="8730"/>
        </w:tabs>
        <w:spacing w:line="200" w:lineRule="exact"/>
        <w:ind w:firstLine="720"/>
        <w:jc w:val="center"/>
        <w:rPr>
          <w:rFonts w:ascii="华文中宋" w:hAnsi="华文中宋" w:eastAsia="华文中宋" w:cs="华文中宋"/>
          <w:color w:val="000000"/>
          <w:sz w:val="36"/>
          <w:szCs w:val="36"/>
        </w:rPr>
      </w:pPr>
    </w:p>
    <w:tbl>
      <w:tblPr>
        <w:tblStyle w:val="7"/>
        <w:tblW w:w="9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569"/>
        <w:gridCol w:w="1534"/>
        <w:gridCol w:w="753"/>
        <w:gridCol w:w="282"/>
        <w:gridCol w:w="1277"/>
        <w:gridCol w:w="620"/>
        <w:gridCol w:w="514"/>
        <w:gridCol w:w="395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9992" w:type="dxa"/>
            <w:gridSpan w:val="10"/>
            <w:vAlign w:val="center"/>
          </w:tcPr>
          <w:p>
            <w:pPr>
              <w:spacing w:line="380" w:lineRule="exac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推荐单位：山西省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新闻工作者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808" w:type="dxa"/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编号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作品题目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参评项目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作品</w:t>
            </w:r>
          </w:p>
          <w:p>
            <w:pPr>
              <w:spacing w:line="38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时长</w:t>
            </w:r>
          </w:p>
        </w:tc>
        <w:tc>
          <w:tcPr>
            <w:tcW w:w="363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作者（主创人员）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5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我的物业我的家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广播新闻专栏</w:t>
            </w: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每期4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山西农村广播《有事您说话》特别节目——“田野里的思政课”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广播新闻访谈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3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分4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秒</w:t>
            </w:r>
          </w:p>
        </w:tc>
        <w:tc>
          <w:tcPr>
            <w:tcW w:w="363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贾军 田裕 张玲 梁笑陈珺 张帅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35万人的热力奔赴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广播新闻直播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8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5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投资山西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电视新闻专栏</w:t>
            </w: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每期15分</w:t>
            </w:r>
          </w:p>
        </w:tc>
        <w:tc>
          <w:tcPr>
            <w:tcW w:w="3635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吉仙红 马俊慧 赵楠 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路瑷红 常昕烨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5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建党精神</w:t>
            </w:r>
          </w:p>
        </w:tc>
        <w:tc>
          <w:tcPr>
            <w:tcW w:w="1559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电视新闻访谈</w:t>
            </w: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郝刚 吕胜春 祁朝晖 张海燕 刘小慧 陈晋杰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5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走进老区看新貌·山西篇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电视新闻直播</w:t>
            </w:r>
          </w:p>
        </w:tc>
        <w:tc>
          <w:tcPr>
            <w:tcW w:w="1134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5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喜迎二十大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沿黄九省（区）“我们的黄河”大型融媒体直播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新媒体新闻直播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9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集体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“博物馆的力量相约三晋文明”融媒体联动直播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新媒体新闻直播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候永德 王擎 康娜   刘妍 李倩倩 刘雨新 高伟 杨昊 郝声雨   李伯鹏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80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“江河奔腾看中国·山西篇章”       汾河中游段融媒体直播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新媒体新闻直播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>04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363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侯永德 王擎 李倩倩 康娜 闫珺 郝宏 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杨昊 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李伯鹏 张亚东 高伟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137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推荐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单位</w:t>
            </w:r>
          </w:p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615" w:type="dxa"/>
            <w:gridSpan w:val="8"/>
          </w:tcPr>
          <w:p>
            <w:pPr>
              <w:spacing w:line="560" w:lineRule="exact"/>
              <w:ind w:right="980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 xml:space="preserve"> 单位负责人签名</w:t>
            </w:r>
          </w:p>
          <w:p>
            <w:pPr>
              <w:spacing w:line="560" w:lineRule="exact"/>
              <w:ind w:right="980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right="980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440" w:lineRule="exact"/>
              <w:ind w:right="280"/>
              <w:jc w:val="center"/>
              <w:rPr>
                <w:rFonts w:asciiTheme="minorEastAsia" w:hAnsiTheme="minorEastAsia" w:eastAsiaTheme="minorEastAsia" w:cstheme="minorEastAsia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楷体_GB2312" w:hAnsi="楷体_GB2312" w:eastAsia="楷体_GB2312" w:cs="楷体_GB2312"/>
                <w:color w:val="595959" w:themeColor="text1" w:themeTint="A6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                                                   （请加盖单位公章）</w:t>
            </w:r>
          </w:p>
          <w:p>
            <w:pPr>
              <w:spacing w:line="440" w:lineRule="exact"/>
              <w:ind w:right="280"/>
              <w:jc w:val="righ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2023年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37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推荐单位联系人</w:t>
            </w:r>
          </w:p>
        </w:tc>
        <w:tc>
          <w:tcPr>
            <w:tcW w:w="15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韩娟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897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0351-4281590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324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13903513530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7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4466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24"/>
                <w:lang w:val="en"/>
              </w:rPr>
              <w:t>sxjx1591@163.com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3240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0</w:t>
            </w:r>
            <w:r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  <w:t>30001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7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8615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山西省太原市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山西日报13层11号</w:t>
            </w:r>
          </w:p>
        </w:tc>
      </w:tr>
    </w:tbl>
    <w:p>
      <w:pPr>
        <w:spacing w:line="560" w:lineRule="exact"/>
        <w:jc w:val="left"/>
        <w:rPr>
          <w:rFonts w:ascii="华文中宋" w:hAnsi="华文中宋" w:eastAsia="华文中宋"/>
          <w:color w:val="000000"/>
          <w:sz w:val="32"/>
          <w:szCs w:val="32"/>
        </w:rPr>
      </w:pPr>
    </w:p>
    <w:sectPr>
      <w:footerReference r:id="rId3" w:type="default"/>
      <w:pgSz w:w="11906" w:h="16838"/>
      <w:pgMar w:top="1213" w:right="1644" w:bottom="1213" w:left="1644" w:header="851" w:footer="992" w:gutter="0"/>
      <w:cols w:space="0" w:num="1"/>
      <w:docGrid w:type="linesAndChar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  <w:jc w:val="center"/>
      <w:rPr>
        <w:rStyle w:val="1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62"/>
  <w:displayVerticalDrawingGridEvery w:val="2"/>
  <w:doNotUseMarginsForDrawingGridOrigin w:val="true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hMmZkNmQ4YjlmMzM2MDA0YjEyMTQ2MWYwYWQ5MzcifQ=="/>
  </w:docVars>
  <w:rsids>
    <w:rsidRoot w:val="00B52280"/>
    <w:rsid w:val="000C3582"/>
    <w:rsid w:val="00175771"/>
    <w:rsid w:val="00192849"/>
    <w:rsid w:val="00254C39"/>
    <w:rsid w:val="00263FA9"/>
    <w:rsid w:val="002F6814"/>
    <w:rsid w:val="00302168"/>
    <w:rsid w:val="0031010F"/>
    <w:rsid w:val="003248A4"/>
    <w:rsid w:val="003350D3"/>
    <w:rsid w:val="00345C07"/>
    <w:rsid w:val="00370390"/>
    <w:rsid w:val="004031AB"/>
    <w:rsid w:val="0040367E"/>
    <w:rsid w:val="00492DB4"/>
    <w:rsid w:val="004A0DF3"/>
    <w:rsid w:val="004D4FE8"/>
    <w:rsid w:val="004D7CF3"/>
    <w:rsid w:val="004E645E"/>
    <w:rsid w:val="00517953"/>
    <w:rsid w:val="00520FA3"/>
    <w:rsid w:val="005B3C88"/>
    <w:rsid w:val="006A2748"/>
    <w:rsid w:val="006C4343"/>
    <w:rsid w:val="00732F29"/>
    <w:rsid w:val="007A2013"/>
    <w:rsid w:val="007C7D52"/>
    <w:rsid w:val="008153F2"/>
    <w:rsid w:val="0081572F"/>
    <w:rsid w:val="008A632B"/>
    <w:rsid w:val="008D6E02"/>
    <w:rsid w:val="00954323"/>
    <w:rsid w:val="00987BA7"/>
    <w:rsid w:val="009D3497"/>
    <w:rsid w:val="009E09B0"/>
    <w:rsid w:val="009F53A4"/>
    <w:rsid w:val="00A36F9D"/>
    <w:rsid w:val="00A7320D"/>
    <w:rsid w:val="00AB0BE3"/>
    <w:rsid w:val="00AE7B77"/>
    <w:rsid w:val="00B33984"/>
    <w:rsid w:val="00B52280"/>
    <w:rsid w:val="00B54CCD"/>
    <w:rsid w:val="00B638A3"/>
    <w:rsid w:val="00B82676"/>
    <w:rsid w:val="00BB3B60"/>
    <w:rsid w:val="00C65B88"/>
    <w:rsid w:val="00C70FFC"/>
    <w:rsid w:val="00C7667A"/>
    <w:rsid w:val="00C90CC1"/>
    <w:rsid w:val="00CD24C1"/>
    <w:rsid w:val="00CD6A3B"/>
    <w:rsid w:val="00CE53AE"/>
    <w:rsid w:val="00CE696B"/>
    <w:rsid w:val="00D82BC9"/>
    <w:rsid w:val="00D871E5"/>
    <w:rsid w:val="00DD61DE"/>
    <w:rsid w:val="00DF14B2"/>
    <w:rsid w:val="00DF2B9B"/>
    <w:rsid w:val="00E25EB7"/>
    <w:rsid w:val="00E2709A"/>
    <w:rsid w:val="00F30D6C"/>
    <w:rsid w:val="00FE39C9"/>
    <w:rsid w:val="00FF5234"/>
    <w:rsid w:val="1CFF1C00"/>
    <w:rsid w:val="1EF671D4"/>
    <w:rsid w:val="1FDBC82D"/>
    <w:rsid w:val="2EEC166C"/>
    <w:rsid w:val="2FDAD252"/>
    <w:rsid w:val="2FDD1B79"/>
    <w:rsid w:val="37FF7FF2"/>
    <w:rsid w:val="3CFF242E"/>
    <w:rsid w:val="3D7FECE6"/>
    <w:rsid w:val="3EDA7B7A"/>
    <w:rsid w:val="3F3C053C"/>
    <w:rsid w:val="3F8FF732"/>
    <w:rsid w:val="451657FD"/>
    <w:rsid w:val="4F5EF35A"/>
    <w:rsid w:val="56A69EEC"/>
    <w:rsid w:val="577AB33A"/>
    <w:rsid w:val="580D53A1"/>
    <w:rsid w:val="5973F1F7"/>
    <w:rsid w:val="5AF7E8F9"/>
    <w:rsid w:val="5BFB6F10"/>
    <w:rsid w:val="5DFF7DE8"/>
    <w:rsid w:val="5ECF19E4"/>
    <w:rsid w:val="5EFF5030"/>
    <w:rsid w:val="5FBD8FBF"/>
    <w:rsid w:val="5FBE2410"/>
    <w:rsid w:val="611C7311"/>
    <w:rsid w:val="63F76A8D"/>
    <w:rsid w:val="66FF2632"/>
    <w:rsid w:val="6B69E3B5"/>
    <w:rsid w:val="6F773E4A"/>
    <w:rsid w:val="6F7B267B"/>
    <w:rsid w:val="6FAF556A"/>
    <w:rsid w:val="7763353A"/>
    <w:rsid w:val="77F745C9"/>
    <w:rsid w:val="7A3F328D"/>
    <w:rsid w:val="7ADB563B"/>
    <w:rsid w:val="7B7BDE15"/>
    <w:rsid w:val="7BBFF65F"/>
    <w:rsid w:val="7DDEE5A4"/>
    <w:rsid w:val="7FBF5F56"/>
    <w:rsid w:val="7FBFCA15"/>
    <w:rsid w:val="7FFB9691"/>
    <w:rsid w:val="7FFDBC92"/>
    <w:rsid w:val="7FFDD505"/>
    <w:rsid w:val="8BEFCDE0"/>
    <w:rsid w:val="8CFEBEF2"/>
    <w:rsid w:val="9D4959E6"/>
    <w:rsid w:val="AA9FFA9E"/>
    <w:rsid w:val="B37D3322"/>
    <w:rsid w:val="B6F7D252"/>
    <w:rsid w:val="B977C304"/>
    <w:rsid w:val="BAD634D7"/>
    <w:rsid w:val="BB632930"/>
    <w:rsid w:val="BCF75F92"/>
    <w:rsid w:val="BF7575D3"/>
    <w:rsid w:val="CBBFF0B4"/>
    <w:rsid w:val="CE4D0C93"/>
    <w:rsid w:val="CFBEBCF0"/>
    <w:rsid w:val="D0F7842A"/>
    <w:rsid w:val="D59F6902"/>
    <w:rsid w:val="D5B67F7A"/>
    <w:rsid w:val="D5BFC51F"/>
    <w:rsid w:val="DAEBA2F7"/>
    <w:rsid w:val="DB348D6B"/>
    <w:rsid w:val="DCFD8182"/>
    <w:rsid w:val="DFF35032"/>
    <w:rsid w:val="DFF90559"/>
    <w:rsid w:val="E27F3E52"/>
    <w:rsid w:val="E357B8EA"/>
    <w:rsid w:val="E3B78149"/>
    <w:rsid w:val="E5CDCE97"/>
    <w:rsid w:val="E73C19C4"/>
    <w:rsid w:val="EEBF274B"/>
    <w:rsid w:val="EEFBC3B4"/>
    <w:rsid w:val="EF66CD65"/>
    <w:rsid w:val="EF7B5E98"/>
    <w:rsid w:val="F3460666"/>
    <w:rsid w:val="F3F77D43"/>
    <w:rsid w:val="F5E684E6"/>
    <w:rsid w:val="F9FF7258"/>
    <w:rsid w:val="FB7FF082"/>
    <w:rsid w:val="FBDF49D0"/>
    <w:rsid w:val="FDBE2469"/>
    <w:rsid w:val="FDEECF37"/>
    <w:rsid w:val="FDF8D364"/>
    <w:rsid w:val="FDFDD964"/>
    <w:rsid w:val="FDFE39BD"/>
    <w:rsid w:val="FE3D5798"/>
    <w:rsid w:val="FE7D81C5"/>
    <w:rsid w:val="FEBF659A"/>
    <w:rsid w:val="FEDDEFC8"/>
    <w:rsid w:val="FEFB4D15"/>
    <w:rsid w:val="FEFF7A53"/>
    <w:rsid w:val="FF1F6BE4"/>
    <w:rsid w:val="FF479286"/>
    <w:rsid w:val="FF6FEF29"/>
    <w:rsid w:val="FF734226"/>
    <w:rsid w:val="FFCE7661"/>
    <w:rsid w:val="FFD367B7"/>
    <w:rsid w:val="FFFA559C"/>
    <w:rsid w:val="FFFAE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ind w:firstLine="640" w:firstLineChars="200"/>
    </w:pPr>
    <w:rPr>
      <w:sz w:val="32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0"/>
    <w:rPr>
      <w:rFonts w:ascii="Calibri" w:hAnsi="Calibri" w:eastAsia="宋体" w:cs="Times New Roman"/>
      <w:b/>
      <w:bCs/>
    </w:rPr>
  </w:style>
  <w:style w:type="character" w:styleId="10">
    <w:name w:val="Hyperlink"/>
    <w:qFormat/>
    <w:uiPriority w:val="0"/>
    <w:rPr>
      <w:rFonts w:ascii="Calibri" w:hAnsi="Calibri" w:eastAsia="宋体"/>
      <w:color w:val="0000FF"/>
      <w:u w:val="single"/>
    </w:rPr>
  </w:style>
  <w:style w:type="character" w:customStyle="1" w:styleId="11">
    <w:name w:val="NormalCharacter"/>
    <w:qFormat/>
    <w:uiPriority w:val="0"/>
    <w:rPr>
      <w:rFonts w:ascii="Calibri" w:hAnsi="Calibri" w:eastAsia="宋体"/>
    </w:rPr>
  </w:style>
  <w:style w:type="table" w:customStyle="1" w:styleId="12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日期 字符"/>
    <w:link w:val="3"/>
    <w:semiHidden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14">
    <w:name w:val="页眉 字符"/>
    <w:link w:val="6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5">
    <w:name w:val="UserStyle_2"/>
    <w:qFormat/>
    <w:uiPriority w:val="0"/>
    <w:rPr>
      <w:rFonts w:ascii="Calibri" w:hAnsi="Calibri" w:eastAsia="宋体"/>
    </w:rPr>
  </w:style>
  <w:style w:type="character" w:customStyle="1" w:styleId="16">
    <w:name w:val="UserStyle_3"/>
    <w:qFormat/>
    <w:uiPriority w:val="0"/>
    <w:rPr>
      <w:rFonts w:ascii="Calibri" w:hAnsi="Calibri" w:eastAsia="宋体"/>
    </w:rPr>
  </w:style>
  <w:style w:type="character" w:customStyle="1" w:styleId="17">
    <w:name w:val="UserStyle_4"/>
    <w:link w:val="18"/>
    <w:qFormat/>
    <w:uiPriority w:val="0"/>
    <w:rPr>
      <w:rFonts w:ascii="Calibri" w:hAnsi="Calibri" w:eastAsia="宋体"/>
      <w:kern w:val="2"/>
      <w:sz w:val="18"/>
      <w:szCs w:val="18"/>
    </w:rPr>
  </w:style>
  <w:style w:type="paragraph" w:customStyle="1" w:styleId="18">
    <w:name w:val="Acetate"/>
    <w:basedOn w:val="1"/>
    <w:link w:val="17"/>
    <w:qFormat/>
    <w:uiPriority w:val="0"/>
    <w:rPr>
      <w:sz w:val="18"/>
      <w:szCs w:val="18"/>
    </w:rPr>
  </w:style>
  <w:style w:type="character" w:customStyle="1" w:styleId="19">
    <w:name w:val="页脚 字符"/>
    <w:link w:val="5"/>
    <w:qFormat/>
    <w:uiPriority w:val="99"/>
    <w:rPr>
      <w:rFonts w:ascii="Calibri" w:hAnsi="Calibri" w:eastAsia="宋体"/>
      <w:kern w:val="2"/>
      <w:sz w:val="18"/>
      <w:szCs w:val="18"/>
    </w:rPr>
  </w:style>
  <w:style w:type="paragraph" w:customStyle="1" w:styleId="20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21">
    <w:name w:val="178"/>
    <w:qFormat/>
    <w:uiPriority w:val="0"/>
    <w:pPr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批注框文本 字符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486</Characters>
  <Lines>4</Lines>
  <Paragraphs>1</Paragraphs>
  <TotalTime>1</TotalTime>
  <ScaleCrop>false</ScaleCrop>
  <LinksUpToDate>false</LinksUpToDate>
  <CharactersWithSpaces>597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2021-03-30T11:48:00Z</dcterms:created>
  <dc:creator>lenovo</dc:creator>
  <cp:lastModifiedBy>uos</cp:lastModifiedBy>
  <cp:lastPrinted>2023-02-09T07:46:00Z</cp:lastPrinted>
  <dcterms:modified xsi:type="dcterms:W3CDTF">2023-03-27T17:37:24Z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9C3A9D040F214007AB9D6BF868E716A4</vt:lpwstr>
  </property>
</Properties>
</file>